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4CBB" w14:textId="77777777" w:rsidR="003B54DC" w:rsidRDefault="003B54DC" w:rsidP="00622415">
      <w:pPr>
        <w:pStyle w:val="Heading1"/>
      </w:pPr>
      <w:r w:rsidRPr="003B54DC">
        <w:t>Managing Omnichannel E-Commerce Projects: Tools, Challenges, and Solutions</w:t>
      </w:r>
    </w:p>
    <w:p w14:paraId="229E97B0" w14:textId="3D0C7DA8" w:rsidR="003B54DC" w:rsidRDefault="00622415" w:rsidP="003B54DC">
      <w:pPr>
        <w:rPr>
          <w:b/>
          <w:bCs/>
        </w:rPr>
      </w:pPr>
      <w:r w:rsidRPr="00622415">
        <w:rPr>
          <w:b/>
          <w:bCs/>
        </w:rPr>
        <w:t>Published on 14 May 2025 at 15:25</w:t>
      </w:r>
    </w:p>
    <w:p w14:paraId="3B16ACA0" w14:textId="709516F5" w:rsidR="003B54DC" w:rsidRPr="003B54DC" w:rsidRDefault="003B54DC" w:rsidP="003B54DC">
      <w:pPr>
        <w:rPr>
          <w:b/>
          <w:bCs/>
        </w:rPr>
      </w:pPr>
      <w:r>
        <w:rPr>
          <w:b/>
          <w:bCs/>
        </w:rPr>
        <w:t>By Kimberly Wiethoff</w:t>
      </w:r>
    </w:p>
    <w:p w14:paraId="13ED8FDB" w14:textId="77777777" w:rsidR="003B54DC" w:rsidRPr="003B54DC" w:rsidRDefault="003B54DC" w:rsidP="003B54DC">
      <w:r w:rsidRPr="003B54DC">
        <w:t xml:space="preserve">In today’s retail landscape, customers don’t shop in silos—and neither should your project plans. Whether browsing a product on their phone, researching it on a laptop, or purchasing in-store, shoppers expect a seamless experience across every touchpoint. That’s where </w:t>
      </w:r>
      <w:r w:rsidRPr="003B54DC">
        <w:rPr>
          <w:b/>
          <w:bCs/>
        </w:rPr>
        <w:t>omnichannel</w:t>
      </w:r>
      <w:r w:rsidRPr="003B54DC">
        <w:t xml:space="preserve"> comes in—and where </w:t>
      </w:r>
      <w:r w:rsidRPr="003B54DC">
        <w:rPr>
          <w:b/>
          <w:bCs/>
        </w:rPr>
        <w:t>project managers</w:t>
      </w:r>
      <w:r w:rsidRPr="003B54DC">
        <w:t xml:space="preserve"> play a vital role in making it happen.</w:t>
      </w:r>
    </w:p>
    <w:p w14:paraId="1BB48A05" w14:textId="77777777" w:rsidR="003B54DC" w:rsidRPr="003B54DC" w:rsidRDefault="003B54DC" w:rsidP="003B54DC">
      <w:r w:rsidRPr="003B54DC">
        <w:t>Managing omnichannel e-commerce projects is complex. You’re orchestrating multiple systems, departments, and customer touchpoints while balancing competing priorities like fulfillment speed, data consistency, and customer satisfaction. Here’s how to succeed.</w:t>
      </w:r>
    </w:p>
    <w:p w14:paraId="70DFB6B2" w14:textId="77777777" w:rsidR="003B54DC" w:rsidRPr="003B54DC" w:rsidRDefault="003B54DC" w:rsidP="00622415">
      <w:pPr>
        <w:pStyle w:val="Heading2"/>
      </w:pPr>
      <w:r w:rsidRPr="003B54DC">
        <w:rPr>
          <w:rFonts w:ascii="Segoe UI Emoji" w:hAnsi="Segoe UI Emoji" w:cs="Segoe UI Emoji"/>
        </w:rPr>
        <w:t>📌</w:t>
      </w:r>
      <w:r w:rsidRPr="003B54DC">
        <w:t xml:space="preserve"> What is Omnichannel E-Commerce?</w:t>
      </w:r>
    </w:p>
    <w:p w14:paraId="5170CC84" w14:textId="77777777" w:rsidR="003B54DC" w:rsidRPr="003B54DC" w:rsidRDefault="003B54DC" w:rsidP="003B54DC">
      <w:r w:rsidRPr="003B54DC">
        <w:t xml:space="preserve">Omnichannel e-commerce refers to providing </w:t>
      </w:r>
      <w:proofErr w:type="gramStart"/>
      <w:r w:rsidRPr="003B54DC">
        <w:t xml:space="preserve">a </w:t>
      </w:r>
      <w:r w:rsidRPr="003B54DC">
        <w:rPr>
          <w:b/>
          <w:bCs/>
        </w:rPr>
        <w:t>consistent</w:t>
      </w:r>
      <w:proofErr w:type="gramEnd"/>
      <w:r w:rsidRPr="003B54DC">
        <w:rPr>
          <w:b/>
          <w:bCs/>
        </w:rPr>
        <w:t xml:space="preserve"> and integrated customer experience</w:t>
      </w:r>
      <w:r w:rsidRPr="003B54DC">
        <w:t xml:space="preserve"> across all sales channels—online (web, mobile), physical stores, marketplaces, and even social media. Unlike multichannel, where each channel operates independently, omnichannel ensures </w:t>
      </w:r>
      <w:r w:rsidRPr="003B54DC">
        <w:rPr>
          <w:b/>
          <w:bCs/>
        </w:rPr>
        <w:t>data and operations are connected</w:t>
      </w:r>
      <w:r w:rsidRPr="003B54DC">
        <w:t xml:space="preserve"> so the customer journey is fluid.</w:t>
      </w:r>
    </w:p>
    <w:p w14:paraId="38DBB4A5" w14:textId="77777777" w:rsidR="003B54DC" w:rsidRPr="003B54DC" w:rsidRDefault="003B54DC" w:rsidP="00622415">
      <w:pPr>
        <w:pStyle w:val="Heading2"/>
      </w:pPr>
      <w:r w:rsidRPr="003B54DC">
        <w:rPr>
          <w:rFonts w:ascii="Segoe UI Emoji" w:hAnsi="Segoe UI Emoji" w:cs="Segoe UI Emoji"/>
        </w:rPr>
        <w:t>🚧</w:t>
      </w:r>
      <w:r w:rsidRPr="003B54DC">
        <w:t xml:space="preserve"> Common Challenges in Omnichannel Project Management</w:t>
      </w:r>
    </w:p>
    <w:p w14:paraId="5FADF049" w14:textId="77777777" w:rsidR="003B54DC" w:rsidRPr="003B54DC" w:rsidRDefault="003B54DC" w:rsidP="003B54DC">
      <w:r w:rsidRPr="003B54DC">
        <w:t xml:space="preserve">Managing these projects isn’t just about timelines and </w:t>
      </w:r>
      <w:proofErr w:type="gramStart"/>
      <w:r w:rsidRPr="003B54DC">
        <w:t>budgets—</w:t>
      </w:r>
      <w:proofErr w:type="gramEnd"/>
      <w:r w:rsidRPr="003B54DC">
        <w:t xml:space="preserve">it’s about </w:t>
      </w:r>
      <w:r w:rsidRPr="003B54DC">
        <w:rPr>
          <w:b/>
          <w:bCs/>
        </w:rPr>
        <w:t>synchronizing systems, people, and expectations.</w:t>
      </w:r>
      <w:r w:rsidRPr="003B54DC">
        <w:t xml:space="preserve"> Here are some of the biggest hurdles:</w:t>
      </w:r>
    </w:p>
    <w:p w14:paraId="2EE81243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1. Data Silos and System Integration</w:t>
      </w:r>
    </w:p>
    <w:p w14:paraId="181163D7" w14:textId="77777777" w:rsidR="003B54DC" w:rsidRPr="003B54DC" w:rsidRDefault="003B54DC" w:rsidP="003B54DC">
      <w:r w:rsidRPr="003B54DC">
        <w:t>Customer, product, and inventory data must flow freely between platforms like POS, ERP, CMS, and CRM. Without integration, you risk mismatched pricing, inaccurate inventory, and customer frustration.</w:t>
      </w:r>
    </w:p>
    <w:p w14:paraId="6E2FFE3A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2. Inventory and Fulfillment Complexity</w:t>
      </w:r>
    </w:p>
    <w:p w14:paraId="4238F014" w14:textId="77777777" w:rsidR="003B54DC" w:rsidRPr="003B54DC" w:rsidRDefault="003B54DC" w:rsidP="003B54DC">
      <w:r w:rsidRPr="003B54DC">
        <w:t xml:space="preserve">With options like BOPIS (Buy Online, Pick Up </w:t>
      </w:r>
      <w:proofErr w:type="gramStart"/>
      <w:r w:rsidRPr="003B54DC">
        <w:t>In</w:t>
      </w:r>
      <w:proofErr w:type="gramEnd"/>
      <w:r w:rsidRPr="003B54DC">
        <w:t xml:space="preserve"> Store), curbside pickup, and ship-from-store, fulfillment strategies must be coordinated in real time.</w:t>
      </w:r>
    </w:p>
    <w:p w14:paraId="1D5F1698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3. Inconsistent Brand Messaging</w:t>
      </w:r>
    </w:p>
    <w:p w14:paraId="63F28B33" w14:textId="77777777" w:rsidR="003B54DC" w:rsidRPr="003B54DC" w:rsidRDefault="003B54DC" w:rsidP="003B54DC">
      <w:r w:rsidRPr="003B54DC">
        <w:lastRenderedPageBreak/>
        <w:t>Marketing and design teams must deliver a cohesive experience across email, SMS, web, and physical environments—something easily derailed without centralized oversight.</w:t>
      </w:r>
    </w:p>
    <w:p w14:paraId="6AD31664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4. Cross-Functional Collaboration</w:t>
      </w:r>
    </w:p>
    <w:p w14:paraId="3F0EE5A0" w14:textId="77777777" w:rsidR="003B54DC" w:rsidRPr="003B54DC" w:rsidRDefault="003B54DC" w:rsidP="003B54DC">
      <w:r w:rsidRPr="003B54DC">
        <w:t>Sales, marketing, IT, logistics, and customer service must align. Misalignment often leads to delays, missed handoffs, and costly rework.</w:t>
      </w:r>
    </w:p>
    <w:p w14:paraId="4C484229" w14:textId="77777777" w:rsidR="003B54DC" w:rsidRPr="003B54DC" w:rsidRDefault="003B54DC" w:rsidP="00622415">
      <w:pPr>
        <w:pStyle w:val="Heading2"/>
      </w:pPr>
      <w:r w:rsidRPr="003B54DC">
        <w:rPr>
          <w:rFonts w:ascii="Segoe UI Emoji" w:hAnsi="Segoe UI Emoji" w:cs="Segoe UI Emoji"/>
        </w:rPr>
        <w:t>🛠️</w:t>
      </w:r>
      <w:r w:rsidRPr="003B54DC">
        <w:t xml:space="preserve"> Tools Every Omnichannel PM Should Use</w:t>
      </w:r>
    </w:p>
    <w:p w14:paraId="0B1EF7B0" w14:textId="77777777" w:rsidR="003B54DC" w:rsidRPr="003B54DC" w:rsidRDefault="003B54DC" w:rsidP="003B54DC">
      <w:r w:rsidRPr="003B54DC">
        <w:t>To successfully manage omnichannel projects, you need tools that bridge gaps between systems and teams. Here are a few that consistently deliver:</w:t>
      </w:r>
    </w:p>
    <w:p w14:paraId="3E10D7C8" w14:textId="77777777" w:rsidR="003B54DC" w:rsidRPr="003B54DC" w:rsidRDefault="003B54DC" w:rsidP="003B54DC">
      <w:pPr>
        <w:numPr>
          <w:ilvl w:val="0"/>
          <w:numId w:val="1"/>
        </w:numPr>
      </w:pPr>
      <w:hyperlink r:id="rId5" w:history="1">
        <w:r w:rsidRPr="003B54DC">
          <w:rPr>
            <w:rStyle w:val="Hyperlink"/>
            <w:b/>
            <w:bCs/>
          </w:rPr>
          <w:t>Salesforce Commerce Cloud</w:t>
        </w:r>
      </w:hyperlink>
      <w:r w:rsidRPr="003B54DC">
        <w:t xml:space="preserve"> – Unifies the customer journey across web, mobile, social, and in-store.</w:t>
      </w:r>
    </w:p>
    <w:p w14:paraId="2732DA04" w14:textId="77777777" w:rsidR="003B54DC" w:rsidRPr="003B54DC" w:rsidRDefault="003B54DC" w:rsidP="003B54DC">
      <w:pPr>
        <w:numPr>
          <w:ilvl w:val="0"/>
          <w:numId w:val="1"/>
        </w:numPr>
      </w:pPr>
      <w:hyperlink r:id="rId6" w:history="1">
        <w:r w:rsidRPr="003B54DC">
          <w:rPr>
            <w:rStyle w:val="Hyperlink"/>
            <w:b/>
            <w:bCs/>
          </w:rPr>
          <w:t>Shopify Plus</w:t>
        </w:r>
      </w:hyperlink>
      <w:r w:rsidRPr="003B54DC">
        <w:t xml:space="preserve"> – Supports fast-growing brands with native omnichannel features like POS, headless commerce, and marketplace integrations.</w:t>
      </w:r>
    </w:p>
    <w:p w14:paraId="64E2946E" w14:textId="77777777" w:rsidR="003B54DC" w:rsidRPr="003B54DC" w:rsidRDefault="003B54DC" w:rsidP="003B54DC">
      <w:pPr>
        <w:numPr>
          <w:ilvl w:val="0"/>
          <w:numId w:val="1"/>
        </w:numPr>
      </w:pPr>
      <w:hyperlink r:id="rId7" w:history="1">
        <w:r w:rsidRPr="003B54DC">
          <w:rPr>
            <w:rStyle w:val="Hyperlink"/>
            <w:b/>
            <w:bCs/>
          </w:rPr>
          <w:t>NetSuite ERP</w:t>
        </w:r>
      </w:hyperlink>
      <w:r w:rsidRPr="003B54DC">
        <w:t xml:space="preserve"> – Centralizes finance, inventory, and order management to ensure consistency across channels.</w:t>
      </w:r>
    </w:p>
    <w:p w14:paraId="63653D04" w14:textId="77777777" w:rsidR="003B54DC" w:rsidRPr="003B54DC" w:rsidRDefault="003B54DC" w:rsidP="003B54DC">
      <w:pPr>
        <w:numPr>
          <w:ilvl w:val="0"/>
          <w:numId w:val="1"/>
        </w:numPr>
      </w:pPr>
      <w:hyperlink r:id="rId8" w:history="1">
        <w:r w:rsidRPr="003B54DC">
          <w:rPr>
            <w:rStyle w:val="Hyperlink"/>
            <w:b/>
            <w:bCs/>
          </w:rPr>
          <w:t>Zendesk or Gorgias</w:t>
        </w:r>
      </w:hyperlink>
      <w:r w:rsidRPr="003B54DC">
        <w:t xml:space="preserve"> – Integrates customer service across email, chat, SMS, and social.</w:t>
      </w:r>
    </w:p>
    <w:p w14:paraId="3DE2A25D" w14:textId="77777777" w:rsidR="003B54DC" w:rsidRPr="003B54DC" w:rsidRDefault="003B54DC" w:rsidP="003B54DC">
      <w:pPr>
        <w:numPr>
          <w:ilvl w:val="0"/>
          <w:numId w:val="1"/>
        </w:numPr>
      </w:pPr>
      <w:hyperlink r:id="rId9" w:history="1">
        <w:r w:rsidRPr="003B54DC">
          <w:rPr>
            <w:rStyle w:val="Hyperlink"/>
            <w:b/>
            <w:bCs/>
          </w:rPr>
          <w:t>Trello or Jira</w:t>
        </w:r>
      </w:hyperlink>
      <w:r w:rsidRPr="003B54DC">
        <w:t xml:space="preserve"> – Helps track tasks, dependencies, and workflows across cross-functional teams.</w:t>
      </w:r>
    </w:p>
    <w:p w14:paraId="3A7B9071" w14:textId="77777777" w:rsidR="003B54DC" w:rsidRPr="003B54DC" w:rsidRDefault="003B54DC" w:rsidP="003B54DC">
      <w:pPr>
        <w:numPr>
          <w:ilvl w:val="0"/>
          <w:numId w:val="1"/>
        </w:numPr>
      </w:pPr>
      <w:hyperlink r:id="rId10" w:history="1">
        <w:r w:rsidRPr="003B54DC">
          <w:rPr>
            <w:rStyle w:val="Hyperlink"/>
            <w:b/>
            <w:bCs/>
          </w:rPr>
          <w:t>Looker Studio</w:t>
        </w:r>
      </w:hyperlink>
      <w:r w:rsidRPr="003B54DC">
        <w:t xml:space="preserve"> – Build centralized dashboards to monitor KPIs across marketing, fulfillment, and sales.</w:t>
      </w:r>
    </w:p>
    <w:p w14:paraId="76AB417C" w14:textId="77777777" w:rsidR="003B54DC" w:rsidRPr="003B54DC" w:rsidRDefault="003B54DC" w:rsidP="00622415">
      <w:pPr>
        <w:pStyle w:val="Heading2"/>
      </w:pPr>
      <w:r w:rsidRPr="003B54DC">
        <w:rPr>
          <w:rFonts w:ascii="Segoe UI Emoji" w:hAnsi="Segoe UI Emoji" w:cs="Segoe UI Emoji"/>
        </w:rPr>
        <w:t>✅</w:t>
      </w:r>
      <w:r w:rsidRPr="003B54DC">
        <w:t xml:space="preserve"> Best Practices for Project Success</w:t>
      </w:r>
    </w:p>
    <w:p w14:paraId="22FC39D2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1. Start With Customer Journey Mapping</w:t>
      </w:r>
    </w:p>
    <w:p w14:paraId="4142E5DC" w14:textId="77777777" w:rsidR="003B54DC" w:rsidRPr="003B54DC" w:rsidRDefault="003B54DC" w:rsidP="003B54DC">
      <w:r w:rsidRPr="003B54DC">
        <w:t>Visualize the omnichannel experience from the customer’s perspective. Use this to identify technical gaps, content needs, and operational workflows.</w:t>
      </w:r>
    </w:p>
    <w:p w14:paraId="3E790815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2. Use Agile for Iterative Rollouts</w:t>
      </w:r>
    </w:p>
    <w:p w14:paraId="4437DB54" w14:textId="77777777" w:rsidR="003B54DC" w:rsidRPr="003B54DC" w:rsidRDefault="003B54DC" w:rsidP="003B54DC">
      <w:r w:rsidRPr="003B54DC">
        <w:t>Break your project into MVPs (minimum viable products) or sprint releases. This reduces risk and allows for customer feedback before scaling.</w:t>
      </w:r>
    </w:p>
    <w:p w14:paraId="2DE60D38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3. Define Ownership Across Channels</w:t>
      </w:r>
    </w:p>
    <w:p w14:paraId="6D95DFCD" w14:textId="77777777" w:rsidR="003B54DC" w:rsidRPr="003B54DC" w:rsidRDefault="003B54DC" w:rsidP="003B54DC">
      <w:r w:rsidRPr="003B54DC">
        <w:lastRenderedPageBreak/>
        <w:t>Clarify who owns data, systems, and processes for each channel. Ensure roles are documented and communicated to avoid confusion and duplication.</w:t>
      </w:r>
    </w:p>
    <w:p w14:paraId="29B7C019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4. Test Every Channel Experience</w:t>
      </w:r>
    </w:p>
    <w:p w14:paraId="0951460B" w14:textId="77777777" w:rsidR="003B54DC" w:rsidRPr="003B54DC" w:rsidRDefault="003B54DC" w:rsidP="003B54DC">
      <w:r w:rsidRPr="003B54DC">
        <w:t>Conduct end-to-end testing for common journeys like mobile-to-store or online return in-store. Be sure to include edge cases like out-of-stock or split shipments.</w:t>
      </w:r>
    </w:p>
    <w:p w14:paraId="0DF8C800" w14:textId="77777777" w:rsidR="003B54DC" w:rsidRPr="003B54DC" w:rsidRDefault="003B54DC" w:rsidP="003B54DC">
      <w:pPr>
        <w:rPr>
          <w:b/>
          <w:bCs/>
        </w:rPr>
      </w:pPr>
      <w:r w:rsidRPr="003B54DC">
        <w:rPr>
          <w:b/>
          <w:bCs/>
        </w:rPr>
        <w:t>5. Monitor Omnichannel KPIs</w:t>
      </w:r>
    </w:p>
    <w:p w14:paraId="1C1D5DBA" w14:textId="77777777" w:rsidR="003B54DC" w:rsidRPr="003B54DC" w:rsidRDefault="003B54DC" w:rsidP="003B54DC">
      <w:r w:rsidRPr="003B54DC">
        <w:t>Track metrics like inventory accuracy, channel attribution, cart conversion rate by device, and fulfillment SLA compliance to measure performance.</w:t>
      </w:r>
    </w:p>
    <w:p w14:paraId="23B0DA63" w14:textId="77777777" w:rsidR="003B54DC" w:rsidRPr="003B54DC" w:rsidRDefault="003B54DC" w:rsidP="00622415">
      <w:pPr>
        <w:pStyle w:val="Heading2"/>
      </w:pPr>
      <w:r w:rsidRPr="003B54DC">
        <w:rPr>
          <w:rFonts w:ascii="Segoe UI Emoji" w:hAnsi="Segoe UI Emoji" w:cs="Segoe UI Emoji"/>
        </w:rPr>
        <w:t>🔁</w:t>
      </w:r>
      <w:r w:rsidRPr="003B54DC">
        <w:t xml:space="preserve"> Final Thoughts</w:t>
      </w:r>
    </w:p>
    <w:p w14:paraId="52B6BB11" w14:textId="77777777" w:rsidR="003B54DC" w:rsidRPr="003B54DC" w:rsidRDefault="003B54DC" w:rsidP="003B54DC">
      <w:r w:rsidRPr="003B54DC">
        <w:t xml:space="preserve">Omnichannel e-commerce isn’t just a </w:t>
      </w:r>
      <w:proofErr w:type="gramStart"/>
      <w:r w:rsidRPr="003B54DC">
        <w:t>buzzword—</w:t>
      </w:r>
      <w:proofErr w:type="gramEnd"/>
      <w:r w:rsidRPr="003B54DC">
        <w:t xml:space="preserve">it’s a competitive necessity. As a project manager, your role is to connect the dots between platforms, people, and processes. That means more than just managing timelines. It means </w:t>
      </w:r>
      <w:r w:rsidRPr="003B54DC">
        <w:rPr>
          <w:b/>
          <w:bCs/>
        </w:rPr>
        <w:t>building an experience</w:t>
      </w:r>
      <w:r w:rsidRPr="003B54DC">
        <w:t xml:space="preserve"> that earns customer trust, supports operational efficiency, and delivers measurable business value.</w:t>
      </w:r>
    </w:p>
    <w:p w14:paraId="4733505E" w14:textId="77777777" w:rsidR="003B54DC" w:rsidRPr="003B54DC" w:rsidRDefault="003B54DC" w:rsidP="003B54DC">
      <w:r w:rsidRPr="003B54DC">
        <w:t>With the right tools, a clear plan, and cross-functional collaboration, you can successfully lead complex omnichannel initiatives and set your organization up for long-term success.</w:t>
      </w:r>
    </w:p>
    <w:p w14:paraId="2B03AABF" w14:textId="77777777" w:rsidR="003B54DC" w:rsidRDefault="003B54DC">
      <w:r w:rsidRPr="003B54DC">
        <w:t xml:space="preserve">To stay competitive in today’s retail landscape, e-commerce leaders need to embrace seamless customer experiences across platforms. This blog explores how project managers can lead complex omnichannel initiatives with the right tools, strategies, and KPIs. </w:t>
      </w:r>
    </w:p>
    <w:p w14:paraId="4A69981B" w14:textId="29653735" w:rsidR="003B54DC" w:rsidRPr="003B54DC" w:rsidRDefault="003B54DC">
      <w:pPr>
        <w:rPr>
          <w:b/>
          <w:bCs/>
        </w:rPr>
      </w:pPr>
      <w:r w:rsidRPr="003B54DC">
        <w:rPr>
          <w:b/>
          <w:bCs/>
        </w:rPr>
        <w:t>#OmnichannelCommerce #EcommerceProjectManagement #CustomerExperience #RetailTech #AgileEcommerce #DigitalTransformation #CrossFunctionalTeams #ERPIntegration #InventoryManagement #ShopifyPlus #SalesforceCommerceCloud #EcommerceStrategy #DigitalPM #EcommerceGrowth #OmnichannelStrategy</w:t>
      </w:r>
    </w:p>
    <w:sectPr w:rsidR="003B54DC" w:rsidRPr="003B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AE7"/>
    <w:multiLevelType w:val="multilevel"/>
    <w:tmpl w:val="976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04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DC"/>
    <w:rsid w:val="003B54DC"/>
    <w:rsid w:val="005724BA"/>
    <w:rsid w:val="006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56B5"/>
  <w15:chartTrackingRefBased/>
  <w15:docId w15:val="{7047FEBF-BB44-44FE-8215-48758F1A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gia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tsuit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opify.com/pl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lesforce.com/products/commerce-cloud/overview/" TargetMode="External"/><Relationship Id="rId10" Type="http://schemas.openxmlformats.org/officeDocument/2006/relationships/hyperlink" Target="https://lookerstudio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ssian.com/software/j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2025-05-14T20:13:00Z</dcterms:created>
  <dcterms:modified xsi:type="dcterms:W3CDTF">2025-05-14T20:26:00Z</dcterms:modified>
</cp:coreProperties>
</file>