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8080" w14:textId="77777777" w:rsidR="003F6980" w:rsidRPr="003F6980" w:rsidRDefault="003F6980" w:rsidP="004311D8">
      <w:pPr>
        <w:pStyle w:val="Heading1"/>
      </w:pPr>
      <w:r w:rsidRPr="003F6980">
        <w:t>Workday Project Manager Certification: Your Gateway to Implementation Excellence</w:t>
      </w:r>
    </w:p>
    <w:p w14:paraId="60765B01" w14:textId="77777777" w:rsidR="003F6980" w:rsidRPr="003F6980" w:rsidRDefault="003F6980" w:rsidP="003F6980">
      <w:r w:rsidRPr="003F6980">
        <w:rPr>
          <w:i/>
          <w:iCs/>
        </w:rPr>
        <w:t>By Kimberly Wiethoff, MBA, PMP, PMI-ACP</w:t>
      </w:r>
    </w:p>
    <w:p w14:paraId="378E3185" w14:textId="77777777" w:rsidR="003F6980" w:rsidRPr="003F6980" w:rsidRDefault="003F6980" w:rsidP="003F6980">
      <w:r w:rsidRPr="003F6980">
        <w:t xml:space="preserve">As organizations continue to modernize their HR and Finance ecosystems, </w:t>
      </w:r>
      <w:r w:rsidRPr="003F6980">
        <w:rPr>
          <w:b/>
          <w:bCs/>
        </w:rPr>
        <w:t>Workday has become a cornerstone platform for enterprise transformation</w:t>
      </w:r>
      <w:r w:rsidRPr="003F6980">
        <w:t xml:space="preserve">. But while the technology itself is powerful, successful implementations don’t happen because of software alone — they succeed because of </w:t>
      </w:r>
      <w:r w:rsidRPr="003F6980">
        <w:rPr>
          <w:b/>
          <w:bCs/>
        </w:rPr>
        <w:t>strong project leadership, disciplined delivery, and effective change management</w:t>
      </w:r>
      <w:r w:rsidRPr="003F6980">
        <w:t>.</w:t>
      </w:r>
    </w:p>
    <w:p w14:paraId="650E9454" w14:textId="77777777" w:rsidR="003F6980" w:rsidRPr="003F6980" w:rsidRDefault="003F6980" w:rsidP="003F6980">
      <w:r w:rsidRPr="003F6980">
        <w:t xml:space="preserve">That’s where the </w:t>
      </w:r>
      <w:r w:rsidRPr="003F6980">
        <w:rPr>
          <w:b/>
          <w:bCs/>
        </w:rPr>
        <w:t>Workday Project Manager Certification</w:t>
      </w:r>
      <w:r w:rsidRPr="003F6980">
        <w:t xml:space="preserve"> comes in.</w:t>
      </w:r>
    </w:p>
    <w:p w14:paraId="7B5D529F" w14:textId="77777777" w:rsidR="003F6980" w:rsidRPr="003F6980" w:rsidRDefault="003F6980" w:rsidP="003F6980">
      <w:r w:rsidRPr="003F6980">
        <w:t xml:space="preserve">This certification isn’t just another credential to add to your resume. It’s a validation that you can lead </w:t>
      </w:r>
      <w:r w:rsidRPr="003F6980">
        <w:rPr>
          <w:b/>
          <w:bCs/>
        </w:rPr>
        <w:t>complex, high-stakes SaaS implementations</w:t>
      </w:r>
      <w:r w:rsidRPr="003F6980">
        <w:t xml:space="preserve"> using Workday’s structured delivery methodology — while balancing governance, agility, and organizational change.</w:t>
      </w:r>
    </w:p>
    <w:p w14:paraId="4637A47C" w14:textId="77777777" w:rsidR="003F6980" w:rsidRPr="003F6980" w:rsidRDefault="003F6980" w:rsidP="003F6980">
      <w:r w:rsidRPr="003F6980">
        <w:t>If you’re a project manager working in ERP, SaaS, or enterprise transformation, this certification can be a career-defining milestone.</w:t>
      </w:r>
    </w:p>
    <w:p w14:paraId="2F5BAB0A" w14:textId="77777777" w:rsidR="003F6980" w:rsidRPr="003F6980" w:rsidRDefault="003F6980" w:rsidP="004311D8">
      <w:pPr>
        <w:pStyle w:val="Heading2"/>
      </w:pPr>
      <w:r w:rsidRPr="003F6980">
        <w:t>What Is the Workday Project Manager Certification?</w:t>
      </w:r>
    </w:p>
    <w:p w14:paraId="6ABD5ED8" w14:textId="77777777" w:rsidR="003F6980" w:rsidRPr="003F6980" w:rsidRDefault="003F6980" w:rsidP="003F6980">
      <w:r w:rsidRPr="003F6980">
        <w:t xml:space="preserve">The </w:t>
      </w:r>
      <w:r w:rsidRPr="003F6980">
        <w:rPr>
          <w:b/>
          <w:bCs/>
        </w:rPr>
        <w:t>Workday Project Manager Certification</w:t>
      </w:r>
      <w:r w:rsidRPr="003F6980">
        <w:t xml:space="preserve"> is designed for professionals who lead Workday implementations across </w:t>
      </w:r>
      <w:r w:rsidRPr="003F6980">
        <w:rPr>
          <w:b/>
          <w:bCs/>
        </w:rPr>
        <w:t>HCM, Financials, Payroll, and integrated enterprise environments</w:t>
      </w:r>
      <w:r w:rsidRPr="003F6980">
        <w:t xml:space="preserve">. Unlike many certifications, it is </w:t>
      </w:r>
      <w:r w:rsidRPr="003F6980">
        <w:rPr>
          <w:b/>
          <w:bCs/>
        </w:rPr>
        <w:t>not publicly available</w:t>
      </w:r>
      <w:r w:rsidRPr="003F6980">
        <w:t xml:space="preserve"> — candidates must be sponsored by a </w:t>
      </w:r>
      <w:r w:rsidRPr="003F6980">
        <w:rPr>
          <w:b/>
          <w:bCs/>
        </w:rPr>
        <w:t>Workday partner or a customer organization actively deploying Workday</w:t>
      </w:r>
      <w:r w:rsidRPr="003F6980">
        <w:t>.</w:t>
      </w:r>
    </w:p>
    <w:p w14:paraId="7DEC77DB" w14:textId="77777777" w:rsidR="003F6980" w:rsidRPr="003F6980" w:rsidRDefault="003F6980" w:rsidP="003F6980">
      <w:r w:rsidRPr="003F6980">
        <w:t xml:space="preserve">This exclusivity is intentional. It ensures that certified PMs have </w:t>
      </w:r>
      <w:r w:rsidRPr="003F6980">
        <w:rPr>
          <w:b/>
          <w:bCs/>
        </w:rPr>
        <w:t>real-world exposure</w:t>
      </w:r>
      <w:r w:rsidRPr="003F6980">
        <w:t xml:space="preserve"> to implementation challenges, not just theoretical knowledge.</w:t>
      </w:r>
    </w:p>
    <w:p w14:paraId="73BF0245" w14:textId="77777777" w:rsidR="003F6980" w:rsidRPr="003F6980" w:rsidRDefault="003F6980" w:rsidP="003F6980">
      <w:r w:rsidRPr="003F6980">
        <w:t>The certification validates your ability to:</w:t>
      </w:r>
    </w:p>
    <w:p w14:paraId="01C6F8B2" w14:textId="77777777" w:rsidR="003F6980" w:rsidRPr="003F6980" w:rsidRDefault="003F6980" w:rsidP="003F6980">
      <w:pPr>
        <w:numPr>
          <w:ilvl w:val="0"/>
          <w:numId w:val="2"/>
        </w:numPr>
      </w:pPr>
      <w:r w:rsidRPr="003F6980">
        <w:t>Lead projects from planning through stabilization</w:t>
      </w:r>
    </w:p>
    <w:p w14:paraId="493F803B" w14:textId="77777777" w:rsidR="003F6980" w:rsidRPr="003F6980" w:rsidRDefault="003F6980" w:rsidP="003F6980">
      <w:pPr>
        <w:numPr>
          <w:ilvl w:val="0"/>
          <w:numId w:val="2"/>
        </w:numPr>
      </w:pPr>
      <w:r w:rsidRPr="003F6980">
        <w:t xml:space="preserve">Apply Workday’s </w:t>
      </w:r>
      <w:r w:rsidRPr="003F6980">
        <w:rPr>
          <w:b/>
          <w:bCs/>
        </w:rPr>
        <w:t>Launch methodology</w:t>
      </w:r>
      <w:r w:rsidRPr="003F6980">
        <w:t xml:space="preserve"> effectively</w:t>
      </w:r>
    </w:p>
    <w:p w14:paraId="242740CA" w14:textId="77777777" w:rsidR="003F6980" w:rsidRPr="003F6980" w:rsidRDefault="003F6980" w:rsidP="003F6980">
      <w:pPr>
        <w:numPr>
          <w:ilvl w:val="0"/>
          <w:numId w:val="2"/>
        </w:numPr>
      </w:pPr>
      <w:r w:rsidRPr="003F6980">
        <w:t>Manage enterprise risk, dependencies, and stakeholders</w:t>
      </w:r>
    </w:p>
    <w:p w14:paraId="10ED3856" w14:textId="77777777" w:rsidR="003F6980" w:rsidRPr="003F6980" w:rsidRDefault="003F6980" w:rsidP="003F6980">
      <w:pPr>
        <w:numPr>
          <w:ilvl w:val="0"/>
          <w:numId w:val="2"/>
        </w:numPr>
      </w:pPr>
      <w:r w:rsidRPr="003F6980">
        <w:t xml:space="preserve">Guide organizations through complex </w:t>
      </w:r>
      <w:proofErr w:type="gramStart"/>
      <w:r w:rsidRPr="003F6980">
        <w:t>change</w:t>
      </w:r>
      <w:proofErr w:type="gramEnd"/>
    </w:p>
    <w:p w14:paraId="7747B85F" w14:textId="77777777" w:rsidR="003F6980" w:rsidRPr="003F6980" w:rsidRDefault="003F6980" w:rsidP="004311D8">
      <w:pPr>
        <w:pStyle w:val="Heading2"/>
      </w:pPr>
      <w:r w:rsidRPr="003F6980">
        <w:lastRenderedPageBreak/>
        <w:t>Why This Certification Matters for Enterprise PMs</w:t>
      </w:r>
    </w:p>
    <w:p w14:paraId="157906A1" w14:textId="77777777" w:rsidR="003F6980" w:rsidRPr="003F6980" w:rsidRDefault="003F6980" w:rsidP="003F6980">
      <w:r w:rsidRPr="003F6980">
        <w:t>In many ERP and SaaS programs, project managers are expected to “coordinate” while architects and functional leads make the real decisions. Workday flips that model.</w:t>
      </w:r>
    </w:p>
    <w:p w14:paraId="5F001A8A" w14:textId="77777777" w:rsidR="003F6980" w:rsidRPr="003F6980" w:rsidRDefault="003F6980" w:rsidP="003F6980">
      <w:r w:rsidRPr="003F6980">
        <w:t>The Workday PM Certification positions you as:</w:t>
      </w:r>
    </w:p>
    <w:p w14:paraId="220707FC" w14:textId="77777777" w:rsidR="003F6980" w:rsidRPr="003F6980" w:rsidRDefault="003F6980" w:rsidP="003F6980">
      <w:pPr>
        <w:numPr>
          <w:ilvl w:val="0"/>
          <w:numId w:val="3"/>
        </w:numPr>
      </w:pPr>
      <w:r w:rsidRPr="003F6980">
        <w:t xml:space="preserve">A </w:t>
      </w:r>
      <w:r w:rsidRPr="003F6980">
        <w:rPr>
          <w:b/>
          <w:bCs/>
        </w:rPr>
        <w:t>delivery leader</w:t>
      </w:r>
      <w:r w:rsidRPr="003F6980">
        <w:t>, not just a scheduler</w:t>
      </w:r>
    </w:p>
    <w:p w14:paraId="02CA1EF3" w14:textId="77777777" w:rsidR="003F6980" w:rsidRPr="003F6980" w:rsidRDefault="003F6980" w:rsidP="003F6980">
      <w:pPr>
        <w:numPr>
          <w:ilvl w:val="0"/>
          <w:numId w:val="3"/>
        </w:numPr>
      </w:pPr>
      <w:r w:rsidRPr="003F6980">
        <w:t xml:space="preserve">A </w:t>
      </w:r>
      <w:r w:rsidRPr="003F6980">
        <w:rPr>
          <w:b/>
          <w:bCs/>
        </w:rPr>
        <w:t>decision facilitator</w:t>
      </w:r>
      <w:r w:rsidRPr="003F6980">
        <w:t xml:space="preserve"> across business and technical teams</w:t>
      </w:r>
    </w:p>
    <w:p w14:paraId="1F11FFEF" w14:textId="77777777" w:rsidR="003F6980" w:rsidRPr="003F6980" w:rsidRDefault="003F6980" w:rsidP="003F6980">
      <w:pPr>
        <w:numPr>
          <w:ilvl w:val="0"/>
          <w:numId w:val="3"/>
        </w:numPr>
      </w:pPr>
      <w:r w:rsidRPr="003F6980">
        <w:t xml:space="preserve">A </w:t>
      </w:r>
      <w:r w:rsidRPr="003F6980">
        <w:rPr>
          <w:b/>
          <w:bCs/>
        </w:rPr>
        <w:t>governance anchor</w:t>
      </w:r>
      <w:r w:rsidRPr="003F6980">
        <w:t xml:space="preserve"> for large-scale transformation</w:t>
      </w:r>
    </w:p>
    <w:p w14:paraId="10943B63" w14:textId="77777777" w:rsidR="003F6980" w:rsidRPr="003F6980" w:rsidRDefault="003F6980" w:rsidP="003F6980">
      <w:r w:rsidRPr="003F6980">
        <w:t xml:space="preserve">For PMs who already hold credentials like </w:t>
      </w:r>
      <w:r w:rsidRPr="003F6980">
        <w:rPr>
          <w:b/>
          <w:bCs/>
        </w:rPr>
        <w:t xml:space="preserve">PMP®, PMI-ACP®, or </w:t>
      </w:r>
      <w:proofErr w:type="spellStart"/>
      <w:r w:rsidRPr="003F6980">
        <w:rPr>
          <w:b/>
          <w:bCs/>
        </w:rPr>
        <w:t>SAFe</w:t>
      </w:r>
      <w:proofErr w:type="spellEnd"/>
      <w:r w:rsidRPr="003F6980">
        <w:rPr>
          <w:b/>
          <w:bCs/>
        </w:rPr>
        <w:t>®</w:t>
      </w:r>
      <w:r w:rsidRPr="003F6980">
        <w:t xml:space="preserve">, this certification provides </w:t>
      </w:r>
      <w:r w:rsidRPr="003F6980">
        <w:rPr>
          <w:b/>
          <w:bCs/>
        </w:rPr>
        <w:t>platform-specific credibility</w:t>
      </w:r>
      <w:r w:rsidRPr="003F6980">
        <w:t xml:space="preserve"> that generic certifications can’t.</w:t>
      </w:r>
    </w:p>
    <w:p w14:paraId="03C79454" w14:textId="77777777" w:rsidR="003F6980" w:rsidRPr="003F6980" w:rsidRDefault="003F6980" w:rsidP="004311D8">
      <w:pPr>
        <w:pStyle w:val="Heading2"/>
      </w:pPr>
      <w:r w:rsidRPr="003F6980">
        <w:t>Inside the Workday Launch Methodology</w:t>
      </w:r>
    </w:p>
    <w:p w14:paraId="1A921AE2" w14:textId="77777777" w:rsidR="003F6980" w:rsidRPr="003F6980" w:rsidRDefault="003F6980" w:rsidP="003F6980">
      <w:r w:rsidRPr="003F6980">
        <w:t xml:space="preserve">At the heart of the certification is Workday’s </w:t>
      </w:r>
      <w:r w:rsidRPr="003F6980">
        <w:rPr>
          <w:b/>
          <w:bCs/>
        </w:rPr>
        <w:t>Launch methodology</w:t>
      </w:r>
      <w:r w:rsidRPr="003F6980">
        <w:t>, a structured yet adaptable framework that guides implementations from start to finish.</w:t>
      </w:r>
    </w:p>
    <w:p w14:paraId="721E04B3" w14:textId="77777777" w:rsidR="003F6980" w:rsidRPr="003F6980" w:rsidRDefault="003F6980" w:rsidP="004311D8">
      <w:pPr>
        <w:pStyle w:val="Heading3"/>
      </w:pPr>
      <w:r w:rsidRPr="003F6980">
        <w:t>1. Plan Phase</w:t>
      </w:r>
    </w:p>
    <w:p w14:paraId="04A73480" w14:textId="77777777" w:rsidR="003F6980" w:rsidRPr="003F6980" w:rsidRDefault="003F6980" w:rsidP="003F6980">
      <w:r w:rsidRPr="003F6980">
        <w:t>Establishing the foundation:</w:t>
      </w:r>
    </w:p>
    <w:p w14:paraId="1D95D484" w14:textId="77777777" w:rsidR="003F6980" w:rsidRPr="003F6980" w:rsidRDefault="003F6980" w:rsidP="003F6980">
      <w:pPr>
        <w:numPr>
          <w:ilvl w:val="0"/>
          <w:numId w:val="4"/>
        </w:numPr>
      </w:pPr>
      <w:r w:rsidRPr="003F6980">
        <w:t>Project charter development</w:t>
      </w:r>
    </w:p>
    <w:p w14:paraId="18068068" w14:textId="77777777" w:rsidR="003F6980" w:rsidRPr="003F6980" w:rsidRDefault="003F6980" w:rsidP="003F6980">
      <w:pPr>
        <w:numPr>
          <w:ilvl w:val="0"/>
          <w:numId w:val="4"/>
        </w:numPr>
      </w:pPr>
      <w:r w:rsidRPr="003F6980">
        <w:t>Stakeholder alignment</w:t>
      </w:r>
    </w:p>
    <w:p w14:paraId="4C78CEF3" w14:textId="77777777" w:rsidR="003F6980" w:rsidRPr="003F6980" w:rsidRDefault="003F6980" w:rsidP="003F6980">
      <w:pPr>
        <w:numPr>
          <w:ilvl w:val="0"/>
          <w:numId w:val="4"/>
        </w:numPr>
      </w:pPr>
      <w:r w:rsidRPr="003F6980">
        <w:t>Resource and governance planning</w:t>
      </w:r>
    </w:p>
    <w:p w14:paraId="51A830D2" w14:textId="77777777" w:rsidR="003F6980" w:rsidRPr="003F6980" w:rsidRDefault="003F6980" w:rsidP="004311D8">
      <w:pPr>
        <w:pStyle w:val="Heading3"/>
      </w:pPr>
      <w:r w:rsidRPr="003F6980">
        <w:t>2. Architect Phase</w:t>
      </w:r>
    </w:p>
    <w:p w14:paraId="3C65BB63" w14:textId="77777777" w:rsidR="003F6980" w:rsidRPr="003F6980" w:rsidRDefault="003F6980" w:rsidP="003F6980">
      <w:r w:rsidRPr="003F6980">
        <w:t>Designing how the organization will operate in Workday:</w:t>
      </w:r>
    </w:p>
    <w:p w14:paraId="25D2894D" w14:textId="77777777" w:rsidR="003F6980" w:rsidRPr="003F6980" w:rsidRDefault="003F6980" w:rsidP="003F6980">
      <w:pPr>
        <w:numPr>
          <w:ilvl w:val="0"/>
          <w:numId w:val="5"/>
        </w:numPr>
      </w:pPr>
      <w:r w:rsidRPr="003F6980">
        <w:t>Business process workshops</w:t>
      </w:r>
    </w:p>
    <w:p w14:paraId="18EA1BA1" w14:textId="77777777" w:rsidR="003F6980" w:rsidRPr="003F6980" w:rsidRDefault="003F6980" w:rsidP="003F6980">
      <w:pPr>
        <w:numPr>
          <w:ilvl w:val="0"/>
          <w:numId w:val="5"/>
        </w:numPr>
      </w:pPr>
      <w:r w:rsidRPr="003F6980">
        <w:t>Configuration strategy</w:t>
      </w:r>
    </w:p>
    <w:p w14:paraId="68329BFE" w14:textId="77777777" w:rsidR="003F6980" w:rsidRPr="003F6980" w:rsidRDefault="003F6980" w:rsidP="003F6980">
      <w:pPr>
        <w:numPr>
          <w:ilvl w:val="0"/>
          <w:numId w:val="5"/>
        </w:numPr>
      </w:pPr>
      <w:r w:rsidRPr="003F6980">
        <w:t>Integration planning</w:t>
      </w:r>
    </w:p>
    <w:p w14:paraId="78975B6D" w14:textId="77777777" w:rsidR="003F6980" w:rsidRPr="003F6980" w:rsidRDefault="003F6980" w:rsidP="004311D8">
      <w:pPr>
        <w:pStyle w:val="Heading3"/>
      </w:pPr>
      <w:r w:rsidRPr="003F6980">
        <w:t>3. Configure &amp; Prototype Phase</w:t>
      </w:r>
    </w:p>
    <w:p w14:paraId="619B63F9" w14:textId="77777777" w:rsidR="003F6980" w:rsidRPr="003F6980" w:rsidRDefault="003F6980" w:rsidP="003F6980">
      <w:r w:rsidRPr="003F6980">
        <w:t>Turning design into reality:</w:t>
      </w:r>
    </w:p>
    <w:p w14:paraId="21573F92" w14:textId="77777777" w:rsidR="003F6980" w:rsidRPr="003F6980" w:rsidRDefault="003F6980" w:rsidP="003F6980">
      <w:pPr>
        <w:numPr>
          <w:ilvl w:val="0"/>
          <w:numId w:val="6"/>
        </w:numPr>
      </w:pPr>
      <w:r w:rsidRPr="003F6980">
        <w:t>Tenant configuration</w:t>
      </w:r>
    </w:p>
    <w:p w14:paraId="2B2E7E09" w14:textId="77777777" w:rsidR="003F6980" w:rsidRPr="003F6980" w:rsidRDefault="003F6980" w:rsidP="003F6980">
      <w:pPr>
        <w:numPr>
          <w:ilvl w:val="0"/>
          <w:numId w:val="6"/>
        </w:numPr>
      </w:pPr>
      <w:r w:rsidRPr="003F6980">
        <w:t>Prototype reviews</w:t>
      </w:r>
    </w:p>
    <w:p w14:paraId="31A5E960" w14:textId="77777777" w:rsidR="003F6980" w:rsidRPr="003F6980" w:rsidRDefault="003F6980" w:rsidP="003F6980">
      <w:pPr>
        <w:numPr>
          <w:ilvl w:val="0"/>
          <w:numId w:val="6"/>
        </w:numPr>
      </w:pPr>
      <w:r w:rsidRPr="003F6980">
        <w:t>Early validation cycles</w:t>
      </w:r>
    </w:p>
    <w:p w14:paraId="44F6D401" w14:textId="77777777" w:rsidR="003F6980" w:rsidRPr="003F6980" w:rsidRDefault="003F6980" w:rsidP="004311D8">
      <w:pPr>
        <w:pStyle w:val="Heading3"/>
      </w:pPr>
      <w:r w:rsidRPr="003F6980">
        <w:lastRenderedPageBreak/>
        <w:t>4. Test Phase</w:t>
      </w:r>
    </w:p>
    <w:p w14:paraId="4C2FF2D2" w14:textId="77777777" w:rsidR="003F6980" w:rsidRPr="003F6980" w:rsidRDefault="003F6980" w:rsidP="003F6980">
      <w:r w:rsidRPr="003F6980">
        <w:t>Ensuring readiness:</w:t>
      </w:r>
    </w:p>
    <w:p w14:paraId="66832E90" w14:textId="77777777" w:rsidR="003F6980" w:rsidRPr="003F6980" w:rsidRDefault="003F6980" w:rsidP="003F6980">
      <w:pPr>
        <w:numPr>
          <w:ilvl w:val="0"/>
          <w:numId w:val="7"/>
        </w:numPr>
      </w:pPr>
      <w:r w:rsidRPr="003F6980">
        <w:t>Unit and end-to-end testing</w:t>
      </w:r>
    </w:p>
    <w:p w14:paraId="519E4711" w14:textId="77777777" w:rsidR="003F6980" w:rsidRPr="003F6980" w:rsidRDefault="003F6980" w:rsidP="003F6980">
      <w:pPr>
        <w:numPr>
          <w:ilvl w:val="0"/>
          <w:numId w:val="7"/>
        </w:numPr>
      </w:pPr>
      <w:r w:rsidRPr="003F6980">
        <w:t>User acceptance testing</w:t>
      </w:r>
    </w:p>
    <w:p w14:paraId="40194193" w14:textId="77777777" w:rsidR="003F6980" w:rsidRPr="003F6980" w:rsidRDefault="003F6980" w:rsidP="003F6980">
      <w:pPr>
        <w:numPr>
          <w:ilvl w:val="0"/>
          <w:numId w:val="7"/>
        </w:numPr>
      </w:pPr>
      <w:r w:rsidRPr="003F6980">
        <w:t>Defect management</w:t>
      </w:r>
    </w:p>
    <w:p w14:paraId="23F57B8C" w14:textId="77777777" w:rsidR="003F6980" w:rsidRPr="003F6980" w:rsidRDefault="003F6980" w:rsidP="004311D8">
      <w:pPr>
        <w:pStyle w:val="Heading3"/>
      </w:pPr>
      <w:r w:rsidRPr="003F6980">
        <w:t>5. Deploy &amp; Support Phase</w:t>
      </w:r>
    </w:p>
    <w:p w14:paraId="1B9166DB" w14:textId="77777777" w:rsidR="003F6980" w:rsidRPr="003F6980" w:rsidRDefault="003F6980" w:rsidP="003F6980">
      <w:r w:rsidRPr="003F6980">
        <w:t>Executing go-live and stabilization:</w:t>
      </w:r>
    </w:p>
    <w:p w14:paraId="34238D7E" w14:textId="77777777" w:rsidR="003F6980" w:rsidRPr="003F6980" w:rsidRDefault="003F6980" w:rsidP="003F6980">
      <w:pPr>
        <w:numPr>
          <w:ilvl w:val="0"/>
          <w:numId w:val="8"/>
        </w:numPr>
      </w:pPr>
      <w:r w:rsidRPr="003F6980">
        <w:t>Cutover planning</w:t>
      </w:r>
    </w:p>
    <w:p w14:paraId="52F7DB83" w14:textId="77777777" w:rsidR="003F6980" w:rsidRPr="003F6980" w:rsidRDefault="003F6980" w:rsidP="003F6980">
      <w:pPr>
        <w:numPr>
          <w:ilvl w:val="0"/>
          <w:numId w:val="8"/>
        </w:numPr>
      </w:pPr>
      <w:r w:rsidRPr="003F6980">
        <w:t>Go-live execution</w:t>
      </w:r>
    </w:p>
    <w:p w14:paraId="09AD0809" w14:textId="77777777" w:rsidR="003F6980" w:rsidRPr="003F6980" w:rsidRDefault="003F6980" w:rsidP="003F6980">
      <w:pPr>
        <w:numPr>
          <w:ilvl w:val="0"/>
          <w:numId w:val="8"/>
        </w:numPr>
      </w:pPr>
      <w:r w:rsidRPr="003F6980">
        <w:t>Hypercare and adoption support</w:t>
      </w:r>
    </w:p>
    <w:p w14:paraId="4E19F3C5" w14:textId="77777777" w:rsidR="003F6980" w:rsidRPr="003F6980" w:rsidRDefault="003F6980" w:rsidP="003F6980">
      <w:r w:rsidRPr="003F6980">
        <w:t xml:space="preserve">Certified PMs learn </w:t>
      </w:r>
      <w:r w:rsidRPr="003F6980">
        <w:rPr>
          <w:b/>
          <w:bCs/>
        </w:rPr>
        <w:t>how to tailor this methodology</w:t>
      </w:r>
      <w:r w:rsidRPr="003F6980">
        <w:t xml:space="preserve"> to organizational complexity while maintaining delivery discipline — a critical skill in enterprise environments.</w:t>
      </w:r>
    </w:p>
    <w:p w14:paraId="0DD45943" w14:textId="77777777" w:rsidR="003F6980" w:rsidRPr="003F6980" w:rsidRDefault="003F6980" w:rsidP="004311D8">
      <w:pPr>
        <w:pStyle w:val="Heading2"/>
      </w:pPr>
      <w:r w:rsidRPr="003F6980">
        <w:t xml:space="preserve">Core Skills </w:t>
      </w:r>
      <w:proofErr w:type="gramStart"/>
      <w:r w:rsidRPr="003F6980">
        <w:t>the Certification Develops</w:t>
      </w:r>
      <w:proofErr w:type="gramEnd"/>
    </w:p>
    <w:p w14:paraId="267128B2" w14:textId="77777777" w:rsidR="003F6980" w:rsidRPr="003F6980" w:rsidRDefault="003F6980" w:rsidP="003F6980">
      <w:r w:rsidRPr="003F6980">
        <w:t xml:space="preserve">The certification strengthens a blend of </w:t>
      </w:r>
      <w:r w:rsidRPr="003F6980">
        <w:rPr>
          <w:b/>
          <w:bCs/>
        </w:rPr>
        <w:t>technical awareness and leadership capability</w:t>
      </w:r>
      <w:r w:rsidRPr="003F6980">
        <w:t>, including:</w:t>
      </w:r>
    </w:p>
    <w:p w14:paraId="5E3307D5" w14:textId="77777777" w:rsidR="003F6980" w:rsidRPr="003F6980" w:rsidRDefault="003F6980" w:rsidP="004311D8">
      <w:pPr>
        <w:pStyle w:val="Heading3"/>
      </w:pPr>
      <w:r w:rsidRPr="003F6980">
        <w:t>Technical Foundations</w:t>
      </w:r>
    </w:p>
    <w:p w14:paraId="66C0680B" w14:textId="77777777" w:rsidR="003F6980" w:rsidRPr="003F6980" w:rsidRDefault="003F6980" w:rsidP="003F6980">
      <w:r w:rsidRPr="003F6980">
        <w:t>Understanding Workday’s multi-tenant cloud model, configuration approach, and integration patterns — enough to make informed delivery decisions without being a technical specialist.</w:t>
      </w:r>
    </w:p>
    <w:p w14:paraId="7E645CE3" w14:textId="77777777" w:rsidR="003F6980" w:rsidRPr="003F6980" w:rsidRDefault="003F6980" w:rsidP="004311D8">
      <w:pPr>
        <w:pStyle w:val="Heading3"/>
      </w:pPr>
      <w:r w:rsidRPr="003F6980">
        <w:t>Risk &amp; Governance</w:t>
      </w:r>
    </w:p>
    <w:p w14:paraId="6B4C6A12" w14:textId="77777777" w:rsidR="003F6980" w:rsidRPr="003F6980" w:rsidRDefault="003F6980" w:rsidP="003F6980">
      <w:r w:rsidRPr="003F6980">
        <w:t>Managing risks unique to cloud implementations, including data conversion, security considerations, and dependency management across modules.</w:t>
      </w:r>
    </w:p>
    <w:p w14:paraId="6D8E2D3F" w14:textId="77777777" w:rsidR="003F6980" w:rsidRPr="003F6980" w:rsidRDefault="003F6980" w:rsidP="004311D8">
      <w:pPr>
        <w:pStyle w:val="Heading3"/>
      </w:pPr>
      <w:r w:rsidRPr="003F6980">
        <w:t>Change Management</w:t>
      </w:r>
    </w:p>
    <w:p w14:paraId="026ABBB5" w14:textId="77777777" w:rsidR="003F6980" w:rsidRPr="003F6980" w:rsidRDefault="003F6980" w:rsidP="003F6980">
      <w:r w:rsidRPr="003F6980">
        <w:t>Supporting organizational adoption through structured communication, stakeholder engagement, and transition planning.</w:t>
      </w:r>
    </w:p>
    <w:p w14:paraId="53AFBEEF" w14:textId="77777777" w:rsidR="003F6980" w:rsidRPr="003F6980" w:rsidRDefault="003F6980" w:rsidP="004311D8">
      <w:pPr>
        <w:pStyle w:val="Heading3"/>
      </w:pPr>
      <w:r w:rsidRPr="003F6980">
        <w:t>Execution Leadership</w:t>
      </w:r>
    </w:p>
    <w:p w14:paraId="183CA8CD" w14:textId="77777777" w:rsidR="003F6980" w:rsidRPr="003F6980" w:rsidRDefault="003F6980" w:rsidP="003F6980">
      <w:r w:rsidRPr="003F6980">
        <w:t>Driving decisions, resolving conflicts, and maintaining momentum across cross-functional teams.</w:t>
      </w:r>
    </w:p>
    <w:p w14:paraId="154FCE21" w14:textId="77777777" w:rsidR="003F6980" w:rsidRPr="003F6980" w:rsidRDefault="003F6980" w:rsidP="004311D8">
      <w:pPr>
        <w:pStyle w:val="Heading2"/>
      </w:pPr>
      <w:r w:rsidRPr="003F6980">
        <w:lastRenderedPageBreak/>
        <w:t>Who Should Pursue This Certification?</w:t>
      </w:r>
    </w:p>
    <w:p w14:paraId="31A39611" w14:textId="77777777" w:rsidR="003F6980" w:rsidRPr="003F6980" w:rsidRDefault="003F6980" w:rsidP="003F6980">
      <w:r w:rsidRPr="003F6980">
        <w:t>This certification is ideal for:</w:t>
      </w:r>
    </w:p>
    <w:p w14:paraId="6BC0C7FD" w14:textId="77777777" w:rsidR="003F6980" w:rsidRPr="003F6980" w:rsidRDefault="003F6980" w:rsidP="003F6980">
      <w:pPr>
        <w:numPr>
          <w:ilvl w:val="0"/>
          <w:numId w:val="9"/>
        </w:numPr>
      </w:pPr>
      <w:r w:rsidRPr="003F6980">
        <w:rPr>
          <w:b/>
          <w:bCs/>
        </w:rPr>
        <w:t>Implementation partner PMs</w:t>
      </w:r>
      <w:r w:rsidRPr="003F6980">
        <w:t xml:space="preserve"> at consulting firms</w:t>
      </w:r>
    </w:p>
    <w:p w14:paraId="5DC52F7E" w14:textId="77777777" w:rsidR="003F6980" w:rsidRPr="003F6980" w:rsidRDefault="003F6980" w:rsidP="003F6980">
      <w:pPr>
        <w:numPr>
          <w:ilvl w:val="0"/>
          <w:numId w:val="9"/>
        </w:numPr>
      </w:pPr>
      <w:r w:rsidRPr="003F6980">
        <w:rPr>
          <w:b/>
          <w:bCs/>
        </w:rPr>
        <w:t>Internal project managers</w:t>
      </w:r>
      <w:r w:rsidRPr="003F6980">
        <w:t xml:space="preserve"> leading Workday deployments</w:t>
      </w:r>
    </w:p>
    <w:p w14:paraId="70BBD4E7" w14:textId="77777777" w:rsidR="003F6980" w:rsidRPr="003F6980" w:rsidRDefault="003F6980" w:rsidP="003F6980">
      <w:pPr>
        <w:numPr>
          <w:ilvl w:val="0"/>
          <w:numId w:val="9"/>
        </w:numPr>
      </w:pPr>
      <w:r w:rsidRPr="003F6980">
        <w:rPr>
          <w:b/>
          <w:bCs/>
        </w:rPr>
        <w:t>Experienced ERP or SaaS PMs</w:t>
      </w:r>
      <w:r w:rsidRPr="003F6980">
        <w:t xml:space="preserve"> specializing in enterprise platforms</w:t>
      </w:r>
    </w:p>
    <w:p w14:paraId="70E3A3D7" w14:textId="77777777" w:rsidR="003F6980" w:rsidRPr="003F6980" w:rsidRDefault="003F6980" w:rsidP="003F6980">
      <w:r w:rsidRPr="003F6980">
        <w:t xml:space="preserve">Most successful candidates have </w:t>
      </w:r>
      <w:r w:rsidRPr="003F6980">
        <w:rPr>
          <w:b/>
          <w:bCs/>
        </w:rPr>
        <w:t>3–5+ years of project management experience</w:t>
      </w:r>
      <w:r w:rsidRPr="003F6980">
        <w:t>, particularly in:</w:t>
      </w:r>
    </w:p>
    <w:p w14:paraId="68116E1B" w14:textId="77777777" w:rsidR="003F6980" w:rsidRPr="003F6980" w:rsidRDefault="003F6980" w:rsidP="003F6980">
      <w:pPr>
        <w:numPr>
          <w:ilvl w:val="0"/>
          <w:numId w:val="10"/>
        </w:numPr>
      </w:pPr>
      <w:r w:rsidRPr="003F6980">
        <w:t>SaaS or ERP implementations</w:t>
      </w:r>
    </w:p>
    <w:p w14:paraId="7FB9FD83" w14:textId="77777777" w:rsidR="003F6980" w:rsidRPr="003F6980" w:rsidRDefault="003F6980" w:rsidP="003F6980">
      <w:pPr>
        <w:numPr>
          <w:ilvl w:val="0"/>
          <w:numId w:val="10"/>
        </w:numPr>
      </w:pPr>
      <w:r w:rsidRPr="003F6980">
        <w:t>Change management initiatives</w:t>
      </w:r>
    </w:p>
    <w:p w14:paraId="1D3F8686" w14:textId="77777777" w:rsidR="003F6980" w:rsidRPr="003F6980" w:rsidRDefault="003F6980" w:rsidP="003F6980">
      <w:pPr>
        <w:numPr>
          <w:ilvl w:val="0"/>
          <w:numId w:val="10"/>
        </w:numPr>
      </w:pPr>
      <w:r w:rsidRPr="003F6980">
        <w:t>Enterprise stakeholder environments</w:t>
      </w:r>
    </w:p>
    <w:p w14:paraId="2CFD913C" w14:textId="77777777" w:rsidR="003F6980" w:rsidRPr="003F6980" w:rsidRDefault="003F6980" w:rsidP="004311D8">
      <w:pPr>
        <w:pStyle w:val="Heading2"/>
      </w:pPr>
      <w:r w:rsidRPr="003F6980">
        <w:t>Real-World Scenarios Where Certified PMs Excel</w:t>
      </w:r>
    </w:p>
    <w:p w14:paraId="16B981CB" w14:textId="77777777" w:rsidR="003F6980" w:rsidRPr="003F6980" w:rsidRDefault="003F6980" w:rsidP="003F6980">
      <w:r w:rsidRPr="003F6980">
        <w:t>Workday-certified PMs routinely lead initiatives such as:</w:t>
      </w:r>
    </w:p>
    <w:p w14:paraId="65B4F7CD" w14:textId="77777777" w:rsidR="003F6980" w:rsidRPr="003F6980" w:rsidRDefault="003F6980" w:rsidP="003F6980">
      <w:pPr>
        <w:numPr>
          <w:ilvl w:val="0"/>
          <w:numId w:val="11"/>
        </w:numPr>
      </w:pPr>
      <w:r w:rsidRPr="003F6980">
        <w:t>Global HCM rollouts across dozens of countries</w:t>
      </w:r>
    </w:p>
    <w:p w14:paraId="6A935002" w14:textId="77777777" w:rsidR="003F6980" w:rsidRPr="003F6980" w:rsidRDefault="003F6980" w:rsidP="003F6980">
      <w:pPr>
        <w:numPr>
          <w:ilvl w:val="0"/>
          <w:numId w:val="11"/>
        </w:numPr>
      </w:pPr>
      <w:r w:rsidRPr="003F6980">
        <w:t>Complex data migrations from legacy HR and finance systems</w:t>
      </w:r>
    </w:p>
    <w:p w14:paraId="30714314" w14:textId="77777777" w:rsidR="003F6980" w:rsidRPr="003F6980" w:rsidRDefault="003F6980" w:rsidP="003F6980">
      <w:pPr>
        <w:numPr>
          <w:ilvl w:val="0"/>
          <w:numId w:val="11"/>
        </w:numPr>
      </w:pPr>
      <w:r w:rsidRPr="003F6980">
        <w:t>Integrations with platforms like SAP, Salesforce, and ServiceNow</w:t>
      </w:r>
    </w:p>
    <w:p w14:paraId="042734C1" w14:textId="77777777" w:rsidR="003F6980" w:rsidRPr="003F6980" w:rsidRDefault="003F6980" w:rsidP="003F6980">
      <w:pPr>
        <w:numPr>
          <w:ilvl w:val="0"/>
          <w:numId w:val="11"/>
        </w:numPr>
      </w:pPr>
      <w:r w:rsidRPr="003F6980">
        <w:t>Phased or Agile-influenced deployments</w:t>
      </w:r>
    </w:p>
    <w:p w14:paraId="6F1F8576" w14:textId="77777777" w:rsidR="003F6980" w:rsidRPr="003F6980" w:rsidRDefault="003F6980" w:rsidP="003F6980">
      <w:r w:rsidRPr="003F6980">
        <w:t xml:space="preserve">These programs demand </w:t>
      </w:r>
      <w:r w:rsidRPr="003F6980">
        <w:rPr>
          <w:b/>
          <w:bCs/>
        </w:rPr>
        <w:t>systems thinking, strong governance, and adaptive leadership</w:t>
      </w:r>
      <w:r w:rsidRPr="003F6980">
        <w:t xml:space="preserve"> — exactly what the certification reinforces.</w:t>
      </w:r>
    </w:p>
    <w:p w14:paraId="3F42B0C6" w14:textId="77777777" w:rsidR="003F6980" w:rsidRPr="003F6980" w:rsidRDefault="003F6980" w:rsidP="004311D8">
      <w:pPr>
        <w:pStyle w:val="Heading2"/>
      </w:pPr>
      <w:r w:rsidRPr="003F6980">
        <w:t>Career Impact and Long-Term Value</w:t>
      </w:r>
    </w:p>
    <w:p w14:paraId="7C847A7C" w14:textId="77777777" w:rsidR="003F6980" w:rsidRPr="003F6980" w:rsidRDefault="003F6980" w:rsidP="003F6980">
      <w:r w:rsidRPr="003F6980">
        <w:t>Professionals who earn the Workday PM Certification often experience:</w:t>
      </w:r>
    </w:p>
    <w:p w14:paraId="015BF018" w14:textId="77777777" w:rsidR="003F6980" w:rsidRPr="003F6980" w:rsidRDefault="003F6980" w:rsidP="003F6980">
      <w:pPr>
        <w:numPr>
          <w:ilvl w:val="0"/>
          <w:numId w:val="12"/>
        </w:numPr>
      </w:pPr>
      <w:r w:rsidRPr="003F6980">
        <w:t>Increased credibility with executive stakeholders</w:t>
      </w:r>
    </w:p>
    <w:p w14:paraId="3F1684BD" w14:textId="77777777" w:rsidR="003F6980" w:rsidRPr="003F6980" w:rsidRDefault="003F6980" w:rsidP="003F6980">
      <w:pPr>
        <w:numPr>
          <w:ilvl w:val="0"/>
          <w:numId w:val="12"/>
        </w:numPr>
      </w:pPr>
      <w:r w:rsidRPr="003F6980">
        <w:t>Access to high-visibility enterprise programs</w:t>
      </w:r>
    </w:p>
    <w:p w14:paraId="5DEF0D18" w14:textId="77777777" w:rsidR="003F6980" w:rsidRPr="003F6980" w:rsidRDefault="003F6980" w:rsidP="003F6980">
      <w:pPr>
        <w:numPr>
          <w:ilvl w:val="0"/>
          <w:numId w:val="12"/>
        </w:numPr>
      </w:pPr>
      <w:r w:rsidRPr="003F6980">
        <w:t>Expanded career paths into program leadership and transformation roles</w:t>
      </w:r>
    </w:p>
    <w:p w14:paraId="36D62D22" w14:textId="77777777" w:rsidR="003F6980" w:rsidRPr="003F6980" w:rsidRDefault="003F6980" w:rsidP="003F6980">
      <w:pPr>
        <w:numPr>
          <w:ilvl w:val="0"/>
          <w:numId w:val="12"/>
        </w:numPr>
      </w:pPr>
      <w:r w:rsidRPr="003F6980">
        <w:t>Stronger positioning within the Workday ecosystem</w:t>
      </w:r>
    </w:p>
    <w:p w14:paraId="518E3BE8" w14:textId="77777777" w:rsidR="003F6980" w:rsidRPr="003F6980" w:rsidRDefault="003F6980" w:rsidP="003F6980">
      <w:r w:rsidRPr="003F6980">
        <w:t xml:space="preserve">More importantly, the certification opens the door to a </w:t>
      </w:r>
      <w:r w:rsidRPr="003F6980">
        <w:rPr>
          <w:b/>
          <w:bCs/>
        </w:rPr>
        <w:t>community of experienced Workday professionals</w:t>
      </w:r>
      <w:r w:rsidRPr="003F6980">
        <w:t>, providing ongoing access to evolving best practices and lessons learned.</w:t>
      </w:r>
    </w:p>
    <w:p w14:paraId="1A8361A7" w14:textId="77777777" w:rsidR="003F6980" w:rsidRPr="003F6980" w:rsidRDefault="003F6980" w:rsidP="004311D8">
      <w:pPr>
        <w:pStyle w:val="Heading2"/>
      </w:pPr>
      <w:r w:rsidRPr="003F6980">
        <w:lastRenderedPageBreak/>
        <w:t>Final Thoughts: Is It Worth It?</w:t>
      </w:r>
    </w:p>
    <w:p w14:paraId="3D461231" w14:textId="77777777" w:rsidR="003F6980" w:rsidRPr="003F6980" w:rsidRDefault="003F6980" w:rsidP="003F6980">
      <w:r w:rsidRPr="003F6980">
        <w:t xml:space="preserve">If you’re serious about leading </w:t>
      </w:r>
      <w:r w:rsidRPr="003F6980">
        <w:rPr>
          <w:b/>
          <w:bCs/>
        </w:rPr>
        <w:t>enterprise-scale HR and Finance transformations</w:t>
      </w:r>
      <w:r w:rsidRPr="003F6980">
        <w:t>, the Workday Project Manager Certification is far more than a badge — it’s a signal that you’re trusted to lead some of the most complex SaaS implementations in the market.</w:t>
      </w:r>
    </w:p>
    <w:p w14:paraId="4434C96D" w14:textId="77777777" w:rsidR="003F6980" w:rsidRPr="003F6980" w:rsidRDefault="003F6980" w:rsidP="003F6980">
      <w:r w:rsidRPr="003F6980">
        <w:t>For experienced project managers looking to specialize, differentiate, and step into larger transformation roles, this certification is a powerful next step.</w:t>
      </w:r>
    </w:p>
    <w:p w14:paraId="47BC1085" w14:textId="77777777" w:rsidR="003F6980" w:rsidRPr="003F6980" w:rsidRDefault="003F6980" w:rsidP="004311D8">
      <w:pPr>
        <w:pStyle w:val="Heading2"/>
      </w:pPr>
      <w:r w:rsidRPr="003F6980">
        <w:t>Want to go deeper?</w:t>
      </w:r>
    </w:p>
    <w:p w14:paraId="14D2AB1E" w14:textId="77777777" w:rsidR="003F6980" w:rsidRPr="003F6980" w:rsidRDefault="003F6980" w:rsidP="003F6980">
      <w:r w:rsidRPr="003F6980">
        <w:t>If you’re preparing for a Workday implementation or exploring sponsorship opportunities, focus on building:</w:t>
      </w:r>
    </w:p>
    <w:p w14:paraId="70FB477B" w14:textId="77777777" w:rsidR="003F6980" w:rsidRPr="003F6980" w:rsidRDefault="003F6980" w:rsidP="003F6980">
      <w:pPr>
        <w:numPr>
          <w:ilvl w:val="0"/>
          <w:numId w:val="13"/>
        </w:numPr>
      </w:pPr>
      <w:r w:rsidRPr="003F6980">
        <w:t>Strong SaaS delivery fundamentals</w:t>
      </w:r>
    </w:p>
    <w:p w14:paraId="72F2329D" w14:textId="77777777" w:rsidR="003F6980" w:rsidRPr="003F6980" w:rsidRDefault="003F6980" w:rsidP="003F6980">
      <w:pPr>
        <w:numPr>
          <w:ilvl w:val="0"/>
          <w:numId w:val="13"/>
        </w:numPr>
      </w:pPr>
      <w:r w:rsidRPr="003F6980">
        <w:t>Change leadership capability</w:t>
      </w:r>
    </w:p>
    <w:p w14:paraId="508CB7D5" w14:textId="77777777" w:rsidR="003F6980" w:rsidRPr="003F6980" w:rsidRDefault="003F6980" w:rsidP="003F6980">
      <w:pPr>
        <w:numPr>
          <w:ilvl w:val="0"/>
          <w:numId w:val="13"/>
        </w:numPr>
      </w:pPr>
      <w:r w:rsidRPr="003F6980">
        <w:t>Executive-level communication skills</w:t>
      </w:r>
    </w:p>
    <w:p w14:paraId="41753787" w14:textId="77777777" w:rsidR="003F6980" w:rsidRPr="003F6980" w:rsidRDefault="003F6980" w:rsidP="003F6980">
      <w:r w:rsidRPr="003F6980">
        <w:t>Those are the traits that separate successful Workday PMs from the rest — certification simply makes that expertise visible.</w:t>
      </w:r>
    </w:p>
    <w:p w14:paraId="74B308D9" w14:textId="6545D93D" w:rsidR="003F6980" w:rsidRDefault="004311D8">
      <w:r w:rsidRPr="004311D8">
        <w:t>#ManagingProjectsTheAgileWay #Workday #WorkdayImplementation #WorkdayProjectManager #EnterpriseTransformation #SaaSDelivery #ERPImplementation #AgileLeadership #ChangeManagement #DigitalTransformation #ProjectManagement #ProgramManagement #PMOLeadership #AgileAtScale #CloudTransformation #HRTransformation #FinanceTransformation #ImplementationExcellence #LeadershipInAction</w:t>
      </w:r>
    </w:p>
    <w:sectPr w:rsidR="003F6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096"/>
    <w:multiLevelType w:val="multilevel"/>
    <w:tmpl w:val="E5E6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476DA"/>
    <w:multiLevelType w:val="multilevel"/>
    <w:tmpl w:val="B586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01C5C"/>
    <w:multiLevelType w:val="multilevel"/>
    <w:tmpl w:val="539E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A4C3D"/>
    <w:multiLevelType w:val="multilevel"/>
    <w:tmpl w:val="170E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07347"/>
    <w:multiLevelType w:val="multilevel"/>
    <w:tmpl w:val="5CE4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1375B"/>
    <w:multiLevelType w:val="multilevel"/>
    <w:tmpl w:val="A6C8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338D1"/>
    <w:multiLevelType w:val="multilevel"/>
    <w:tmpl w:val="E270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66265"/>
    <w:multiLevelType w:val="multilevel"/>
    <w:tmpl w:val="EE7C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E60186"/>
    <w:multiLevelType w:val="multilevel"/>
    <w:tmpl w:val="5B62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106EA3"/>
    <w:multiLevelType w:val="multilevel"/>
    <w:tmpl w:val="84E6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202E6B"/>
    <w:multiLevelType w:val="multilevel"/>
    <w:tmpl w:val="D8DC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2468B3"/>
    <w:multiLevelType w:val="multilevel"/>
    <w:tmpl w:val="CCCA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D1232"/>
    <w:multiLevelType w:val="multilevel"/>
    <w:tmpl w:val="9AFE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240E39"/>
    <w:multiLevelType w:val="multilevel"/>
    <w:tmpl w:val="B244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8049045">
    <w:abstractNumId w:val="13"/>
  </w:num>
  <w:num w:numId="2" w16cid:durableId="1505825681">
    <w:abstractNumId w:val="7"/>
  </w:num>
  <w:num w:numId="3" w16cid:durableId="1658806962">
    <w:abstractNumId w:val="8"/>
  </w:num>
  <w:num w:numId="4" w16cid:durableId="1455322053">
    <w:abstractNumId w:val="1"/>
  </w:num>
  <w:num w:numId="5" w16cid:durableId="1082021320">
    <w:abstractNumId w:val="6"/>
  </w:num>
  <w:num w:numId="6" w16cid:durableId="1568566708">
    <w:abstractNumId w:val="5"/>
  </w:num>
  <w:num w:numId="7" w16cid:durableId="704403678">
    <w:abstractNumId w:val="11"/>
  </w:num>
  <w:num w:numId="8" w16cid:durableId="1789735559">
    <w:abstractNumId w:val="3"/>
  </w:num>
  <w:num w:numId="9" w16cid:durableId="1353143693">
    <w:abstractNumId w:val="4"/>
  </w:num>
  <w:num w:numId="10" w16cid:durableId="295717806">
    <w:abstractNumId w:val="9"/>
  </w:num>
  <w:num w:numId="11" w16cid:durableId="920257267">
    <w:abstractNumId w:val="0"/>
  </w:num>
  <w:num w:numId="12" w16cid:durableId="1183856706">
    <w:abstractNumId w:val="12"/>
  </w:num>
  <w:num w:numId="13" w16cid:durableId="1073552851">
    <w:abstractNumId w:val="2"/>
  </w:num>
  <w:num w:numId="14" w16cid:durableId="6712987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80"/>
    <w:rsid w:val="003F6980"/>
    <w:rsid w:val="004311D8"/>
    <w:rsid w:val="0052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948A"/>
  <w15:chartTrackingRefBased/>
  <w15:docId w15:val="{603912A0-6F36-4A41-A661-BE98DA30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6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6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9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9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9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9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9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9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2026-01-27T20:28:00Z</dcterms:created>
  <dcterms:modified xsi:type="dcterms:W3CDTF">2026-01-27T20:47:00Z</dcterms:modified>
</cp:coreProperties>
</file>