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B4B2" w14:textId="5E9DCC15" w:rsidR="00CD029A" w:rsidRDefault="00CD029A" w:rsidP="00CD029A">
      <w:pPr>
        <w:pStyle w:val="Heading1"/>
      </w:pPr>
      <w:r w:rsidRPr="006728F0">
        <w:t>Ultra-Condensed PMI-CPMAI™ Exam Cheat Sheet</w:t>
      </w:r>
    </w:p>
    <w:p w14:paraId="5582026D" w14:textId="36154C1E" w:rsidR="00CD029A" w:rsidRPr="00CD029A" w:rsidRDefault="00CD029A" w:rsidP="00CD029A">
      <w:r>
        <w:t>By Kimberly Wiethoff, MBA, PMP, PMI-ACP</w:t>
      </w:r>
    </w:p>
    <w:p w14:paraId="26A8004E" w14:textId="1036FD57" w:rsidR="006728F0" w:rsidRPr="006728F0" w:rsidRDefault="00CD029A" w:rsidP="006728F0">
      <w:r>
        <w:t>H</w:t>
      </w:r>
      <w:r w:rsidR="006728F0" w:rsidRPr="006728F0">
        <w:t xml:space="preserve">ere is your </w:t>
      </w:r>
      <w:r w:rsidR="006728F0" w:rsidRPr="006728F0">
        <w:rPr>
          <w:b/>
          <w:bCs/>
        </w:rPr>
        <w:t>Ultra-Condensed PMI-CPMAI™ Exam Cheat Sheet</w:t>
      </w:r>
      <w:r w:rsidR="006728F0" w:rsidRPr="006728F0">
        <w:t xml:space="preserve"> designed for rapid recall before test day.</w:t>
      </w:r>
    </w:p>
    <w:p w14:paraId="162080BD" w14:textId="77777777" w:rsidR="006728F0" w:rsidRPr="006728F0" w:rsidRDefault="006728F0" w:rsidP="006728F0">
      <w:r w:rsidRPr="006728F0">
        <w:t>This is built for:</w:t>
      </w:r>
    </w:p>
    <w:p w14:paraId="77F78250" w14:textId="77777777" w:rsidR="006728F0" w:rsidRPr="006728F0" w:rsidRDefault="006728F0" w:rsidP="006728F0">
      <w:pPr>
        <w:numPr>
          <w:ilvl w:val="0"/>
          <w:numId w:val="1"/>
        </w:numPr>
      </w:pPr>
      <w:r w:rsidRPr="006728F0">
        <w:rPr>
          <w:rFonts w:ascii="Segoe UI Emoji" w:hAnsi="Segoe UI Emoji" w:cs="Segoe UI Emoji"/>
        </w:rPr>
        <w:t>🔥</w:t>
      </w:r>
      <w:r w:rsidRPr="006728F0">
        <w:t xml:space="preserve"> Trigger-word recognition</w:t>
      </w:r>
    </w:p>
    <w:p w14:paraId="6D4F24FB" w14:textId="77777777" w:rsidR="006728F0" w:rsidRPr="006728F0" w:rsidRDefault="006728F0" w:rsidP="006728F0">
      <w:pPr>
        <w:numPr>
          <w:ilvl w:val="0"/>
          <w:numId w:val="1"/>
        </w:numPr>
      </w:pPr>
      <w:r w:rsidRPr="006728F0">
        <w:rPr>
          <w:rFonts w:ascii="Segoe UI Emoji" w:hAnsi="Segoe UI Emoji" w:cs="Segoe UI Emoji"/>
        </w:rPr>
        <w:t>🧠</w:t>
      </w:r>
      <w:r w:rsidRPr="006728F0">
        <w:t xml:space="preserve"> Memory hooks</w:t>
      </w:r>
    </w:p>
    <w:p w14:paraId="104A9D02" w14:textId="77777777" w:rsidR="006728F0" w:rsidRPr="006728F0" w:rsidRDefault="006728F0" w:rsidP="006728F0">
      <w:pPr>
        <w:numPr>
          <w:ilvl w:val="0"/>
          <w:numId w:val="1"/>
        </w:numPr>
      </w:pPr>
      <w:r w:rsidRPr="006728F0">
        <w:rPr>
          <w:rFonts w:ascii="Segoe UI Emoji" w:hAnsi="Segoe UI Emoji" w:cs="Segoe UI Emoji"/>
        </w:rPr>
        <w:t>📊</w:t>
      </w:r>
      <w:r w:rsidRPr="006728F0">
        <w:t xml:space="preserve"> Section compression</w:t>
      </w:r>
    </w:p>
    <w:p w14:paraId="197617E4" w14:textId="77777777" w:rsidR="006728F0" w:rsidRPr="006728F0" w:rsidRDefault="006728F0" w:rsidP="006728F0">
      <w:pPr>
        <w:numPr>
          <w:ilvl w:val="0"/>
          <w:numId w:val="1"/>
        </w:numPr>
      </w:pPr>
      <w:r w:rsidRPr="006728F0">
        <w:rPr>
          <w:rFonts w:ascii="Segoe UI Emoji" w:hAnsi="Segoe UI Emoji" w:cs="Segoe UI Emoji"/>
        </w:rPr>
        <w:t>🎯</w:t>
      </w:r>
      <w:r w:rsidRPr="006728F0">
        <w:t xml:space="preserve"> PMI decision logic</w:t>
      </w:r>
    </w:p>
    <w:p w14:paraId="627F4836" w14:textId="77777777" w:rsidR="006728F0" w:rsidRPr="006728F0" w:rsidRDefault="006728F0" w:rsidP="006728F0">
      <w:r w:rsidRPr="006728F0">
        <w:pict w14:anchorId="03A0EEC2">
          <v:rect id="_x0000_i1109" style="width:0;height:1.5pt" o:hralign="center" o:hrstd="t" o:hr="t" fillcolor="#a0a0a0" stroked="f"/>
        </w:pict>
      </w:r>
    </w:p>
    <w:p w14:paraId="18F5715C" w14:textId="447F3221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📘</w:t>
      </w:r>
      <w:r w:rsidRPr="006728F0">
        <w:rPr>
          <w:b/>
          <w:bCs/>
        </w:rPr>
        <w:t xml:space="preserve"> PMI-CPMAI™</w:t>
      </w:r>
      <w:r>
        <w:rPr>
          <w:b/>
          <w:bCs/>
        </w:rPr>
        <w:t xml:space="preserve"> </w:t>
      </w:r>
      <w:r w:rsidRPr="006728F0">
        <w:rPr>
          <w:b/>
          <w:bCs/>
        </w:rPr>
        <w:t>Ultra-Condensed Exam Cheat Sheet</w:t>
      </w:r>
    </w:p>
    <w:p w14:paraId="1B0AA27A" w14:textId="77777777" w:rsidR="006728F0" w:rsidRPr="006728F0" w:rsidRDefault="006728F0" w:rsidP="006728F0">
      <w:r w:rsidRPr="006728F0">
        <w:t>The CPMAI exam tests disciplined AI governance across the full lifecycle — not technical coding knowledge.</w:t>
      </w:r>
    </w:p>
    <w:p w14:paraId="0207E3D0" w14:textId="77777777" w:rsidR="006728F0" w:rsidRPr="006728F0" w:rsidRDefault="006728F0" w:rsidP="006728F0">
      <w:r w:rsidRPr="006728F0">
        <w:pict w14:anchorId="4FF43DFA">
          <v:rect id="_x0000_i1110" style="width:0;height:1.5pt" o:hralign="center" o:hrstd="t" o:hr="t" fillcolor="#a0a0a0" stroked="f"/>
        </w:pict>
      </w:r>
    </w:p>
    <w:p w14:paraId="03BB4C9A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🧭</w:t>
      </w:r>
      <w:r w:rsidRPr="006728F0">
        <w:rPr>
          <w:b/>
          <w:bCs/>
        </w:rPr>
        <w:t xml:space="preserve"> THE 5-SECTION LIFECYCLE MAP</w:t>
      </w:r>
    </w:p>
    <w:p w14:paraId="43765F9A" w14:textId="77777777" w:rsidR="006728F0" w:rsidRPr="006728F0" w:rsidRDefault="006728F0" w:rsidP="006728F0">
      <w:pPr>
        <w:numPr>
          <w:ilvl w:val="0"/>
          <w:numId w:val="2"/>
        </w:numPr>
      </w:pPr>
      <w:r w:rsidRPr="006728F0">
        <w:rPr>
          <w:b/>
          <w:bCs/>
        </w:rPr>
        <w:t>Section 1 – Strategy &amp; Business Justification</w:t>
      </w:r>
    </w:p>
    <w:p w14:paraId="2F3E757F" w14:textId="77777777" w:rsidR="006728F0" w:rsidRPr="006728F0" w:rsidRDefault="006728F0" w:rsidP="006728F0">
      <w:pPr>
        <w:numPr>
          <w:ilvl w:val="0"/>
          <w:numId w:val="2"/>
        </w:numPr>
      </w:pPr>
      <w:r w:rsidRPr="006728F0">
        <w:rPr>
          <w:b/>
          <w:bCs/>
        </w:rPr>
        <w:t>Section 2 – Data Readiness &amp; Governance</w:t>
      </w:r>
    </w:p>
    <w:p w14:paraId="0A2E5C89" w14:textId="77777777" w:rsidR="006728F0" w:rsidRPr="006728F0" w:rsidRDefault="006728F0" w:rsidP="006728F0">
      <w:pPr>
        <w:numPr>
          <w:ilvl w:val="0"/>
          <w:numId w:val="2"/>
        </w:numPr>
      </w:pPr>
      <w:r w:rsidRPr="006728F0">
        <w:rPr>
          <w:b/>
          <w:bCs/>
        </w:rPr>
        <w:t>Section 3 – Development &amp; Validation</w:t>
      </w:r>
    </w:p>
    <w:p w14:paraId="2FA0AD9E" w14:textId="77777777" w:rsidR="006728F0" w:rsidRPr="006728F0" w:rsidRDefault="006728F0" w:rsidP="006728F0">
      <w:pPr>
        <w:numPr>
          <w:ilvl w:val="0"/>
          <w:numId w:val="2"/>
        </w:numPr>
      </w:pPr>
      <w:r w:rsidRPr="006728F0">
        <w:rPr>
          <w:b/>
          <w:bCs/>
        </w:rPr>
        <w:t>Section 4 – Deployment &amp; Monitoring</w:t>
      </w:r>
    </w:p>
    <w:p w14:paraId="42314291" w14:textId="77777777" w:rsidR="006728F0" w:rsidRPr="006728F0" w:rsidRDefault="006728F0" w:rsidP="006728F0">
      <w:pPr>
        <w:numPr>
          <w:ilvl w:val="0"/>
          <w:numId w:val="2"/>
        </w:numPr>
      </w:pPr>
      <w:r w:rsidRPr="006728F0">
        <w:rPr>
          <w:b/>
          <w:bCs/>
        </w:rPr>
        <w:t>Section 5 – Organizational Enablement &amp; Responsible AI Culture</w:t>
      </w:r>
    </w:p>
    <w:p w14:paraId="76D3890B" w14:textId="53B4D8D7" w:rsidR="006728F0" w:rsidRPr="006728F0" w:rsidRDefault="006728F0" w:rsidP="006728F0">
      <w:r w:rsidRPr="006728F0">
        <w:rPr>
          <w:rFonts w:ascii="Segoe UI Emoji" w:hAnsi="Segoe UI Emoji" w:cs="Segoe UI Emoji"/>
        </w:rPr>
        <w:t>🔑</w:t>
      </w:r>
      <w:r w:rsidRPr="006728F0">
        <w:t xml:space="preserve"> </w:t>
      </w:r>
      <w:r w:rsidRPr="006728F0">
        <w:rPr>
          <w:b/>
          <w:bCs/>
        </w:rPr>
        <w:t>Master Hook:</w:t>
      </w:r>
      <w:r>
        <w:rPr>
          <w:b/>
          <w:bCs/>
        </w:rPr>
        <w:t xml:space="preserve">  </w:t>
      </w:r>
      <w:r w:rsidRPr="006728F0">
        <w:rPr>
          <w:b/>
          <w:bCs/>
        </w:rPr>
        <w:t>Align → Guard → Validate → Operate → Institutionalize</w:t>
      </w:r>
    </w:p>
    <w:p w14:paraId="2C3D5911" w14:textId="77777777" w:rsidR="006728F0" w:rsidRPr="006728F0" w:rsidRDefault="006728F0" w:rsidP="006728F0">
      <w:r w:rsidRPr="006728F0">
        <w:pict w14:anchorId="67FA6DD2">
          <v:rect id="_x0000_i1111" style="width:0;height:1.5pt" o:hralign="center" o:hrstd="t" o:hr="t" fillcolor="#a0a0a0" stroked="f"/>
        </w:pict>
      </w:r>
    </w:p>
    <w:p w14:paraId="488EB492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🟦</w:t>
      </w:r>
      <w:r w:rsidRPr="006728F0">
        <w:rPr>
          <w:b/>
          <w:bCs/>
        </w:rPr>
        <w:t xml:space="preserve"> SECTION 1 – STRATEGY &amp; JUSTIFICATION</w:t>
      </w:r>
    </w:p>
    <w:p w14:paraId="25B22540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What PMI Is Testing</w:t>
      </w:r>
    </w:p>
    <w:p w14:paraId="3E4BC46B" w14:textId="77777777" w:rsidR="006728F0" w:rsidRPr="006728F0" w:rsidRDefault="006728F0" w:rsidP="006728F0">
      <w:r w:rsidRPr="006728F0">
        <w:t>Should this AI initiative even move forward?</w:t>
      </w:r>
    </w:p>
    <w:p w14:paraId="7BBB113D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lastRenderedPageBreak/>
        <w:t>Core Principles</w:t>
      </w:r>
    </w:p>
    <w:p w14:paraId="52913F3B" w14:textId="77777777" w:rsidR="006728F0" w:rsidRPr="006728F0" w:rsidRDefault="006728F0" w:rsidP="006728F0">
      <w:pPr>
        <w:numPr>
          <w:ilvl w:val="0"/>
          <w:numId w:val="3"/>
        </w:numPr>
      </w:pPr>
      <w:r w:rsidRPr="006728F0">
        <w:t>Clear business problem</w:t>
      </w:r>
    </w:p>
    <w:p w14:paraId="29338DD5" w14:textId="77777777" w:rsidR="006728F0" w:rsidRPr="006728F0" w:rsidRDefault="006728F0" w:rsidP="006728F0">
      <w:pPr>
        <w:numPr>
          <w:ilvl w:val="0"/>
          <w:numId w:val="3"/>
        </w:numPr>
      </w:pPr>
      <w:r w:rsidRPr="006728F0">
        <w:t>Measurable KPIs</w:t>
      </w:r>
    </w:p>
    <w:p w14:paraId="39D4DE39" w14:textId="77777777" w:rsidR="006728F0" w:rsidRPr="006728F0" w:rsidRDefault="006728F0" w:rsidP="006728F0">
      <w:pPr>
        <w:numPr>
          <w:ilvl w:val="0"/>
          <w:numId w:val="3"/>
        </w:numPr>
      </w:pPr>
      <w:r w:rsidRPr="006728F0">
        <w:t>ROI justification</w:t>
      </w:r>
    </w:p>
    <w:p w14:paraId="365E133D" w14:textId="77777777" w:rsidR="006728F0" w:rsidRPr="006728F0" w:rsidRDefault="006728F0" w:rsidP="006728F0">
      <w:pPr>
        <w:numPr>
          <w:ilvl w:val="0"/>
          <w:numId w:val="3"/>
        </w:numPr>
      </w:pPr>
      <w:r w:rsidRPr="006728F0">
        <w:t>Strategic alignment</w:t>
      </w:r>
    </w:p>
    <w:p w14:paraId="5214DF87" w14:textId="77777777" w:rsidR="006728F0" w:rsidRPr="006728F0" w:rsidRDefault="006728F0" w:rsidP="006728F0">
      <w:pPr>
        <w:numPr>
          <w:ilvl w:val="0"/>
          <w:numId w:val="3"/>
        </w:numPr>
      </w:pPr>
      <w:r w:rsidRPr="006728F0">
        <w:t>Executive sponsorship</w:t>
      </w:r>
    </w:p>
    <w:p w14:paraId="05D02C1E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If You See:</w:t>
      </w:r>
    </w:p>
    <w:p w14:paraId="1E3927DC" w14:textId="77777777" w:rsidR="006728F0" w:rsidRPr="006728F0" w:rsidRDefault="006728F0" w:rsidP="006728F0">
      <w:pPr>
        <w:numPr>
          <w:ilvl w:val="0"/>
          <w:numId w:val="4"/>
        </w:numPr>
      </w:pPr>
      <w:r w:rsidRPr="006728F0">
        <w:t>“Innovative idea”</w:t>
      </w:r>
    </w:p>
    <w:p w14:paraId="11BAD5CD" w14:textId="77777777" w:rsidR="006728F0" w:rsidRPr="006728F0" w:rsidRDefault="006728F0" w:rsidP="006728F0">
      <w:pPr>
        <w:numPr>
          <w:ilvl w:val="0"/>
          <w:numId w:val="4"/>
        </w:numPr>
      </w:pPr>
      <w:r w:rsidRPr="006728F0">
        <w:t>“Competitor using AI”</w:t>
      </w:r>
    </w:p>
    <w:p w14:paraId="47A8D9C3" w14:textId="77777777" w:rsidR="006728F0" w:rsidRPr="006728F0" w:rsidRDefault="006728F0" w:rsidP="006728F0">
      <w:pPr>
        <w:numPr>
          <w:ilvl w:val="0"/>
          <w:numId w:val="4"/>
        </w:numPr>
      </w:pPr>
      <w:r w:rsidRPr="006728F0">
        <w:t>“Executive excited”</w:t>
      </w:r>
    </w:p>
    <w:p w14:paraId="33B6E1D6" w14:textId="77777777" w:rsidR="006728F0" w:rsidRPr="006728F0" w:rsidRDefault="006728F0" w:rsidP="006728F0">
      <w:pPr>
        <w:numPr>
          <w:ilvl w:val="0"/>
          <w:numId w:val="4"/>
        </w:numPr>
      </w:pPr>
      <w:r w:rsidRPr="006728F0">
        <w:t>“No metrics defined”</w:t>
      </w:r>
    </w:p>
    <w:p w14:paraId="0A0299F9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👉</w:t>
      </w:r>
      <w:r w:rsidRPr="006728F0">
        <w:t xml:space="preserve"> PMI wants: </w:t>
      </w:r>
      <w:r w:rsidRPr="006728F0">
        <w:rPr>
          <w:b/>
          <w:bCs/>
        </w:rPr>
        <w:t>Define KPIs + Validate ROI first</w:t>
      </w:r>
    </w:p>
    <w:p w14:paraId="20D9A706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🔑</w:t>
      </w:r>
      <w:r w:rsidRPr="006728F0">
        <w:t xml:space="preserve"> </w:t>
      </w:r>
      <w:r w:rsidRPr="006728F0">
        <w:rPr>
          <w:b/>
          <w:bCs/>
        </w:rPr>
        <w:t>Memory Hook: No KPI = No Start</w:t>
      </w:r>
    </w:p>
    <w:p w14:paraId="58E9422E" w14:textId="77777777" w:rsidR="006728F0" w:rsidRPr="006728F0" w:rsidRDefault="006728F0" w:rsidP="006728F0">
      <w:r w:rsidRPr="006728F0">
        <w:pict w14:anchorId="0D53EE81">
          <v:rect id="_x0000_i1112" style="width:0;height:1.5pt" o:hralign="center" o:hrstd="t" o:hr="t" fillcolor="#a0a0a0" stroked="f"/>
        </w:pict>
      </w:r>
    </w:p>
    <w:p w14:paraId="079CD6FA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🟦</w:t>
      </w:r>
      <w:r w:rsidRPr="006728F0">
        <w:rPr>
          <w:b/>
          <w:bCs/>
        </w:rPr>
        <w:t xml:space="preserve"> SECTION 2 – DATA &amp; GOVERNANCE</w:t>
      </w:r>
    </w:p>
    <w:p w14:paraId="26EFD664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What PMI Is Testing</w:t>
      </w:r>
    </w:p>
    <w:p w14:paraId="5A007C30" w14:textId="77777777" w:rsidR="006728F0" w:rsidRPr="006728F0" w:rsidRDefault="006728F0" w:rsidP="006728F0">
      <w:r w:rsidRPr="006728F0">
        <w:t>Is the data and governance foundation safe and ready?</w:t>
      </w:r>
    </w:p>
    <w:p w14:paraId="5FA930AD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Core Principles</w:t>
      </w:r>
    </w:p>
    <w:p w14:paraId="78BD449F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Data quality</w:t>
      </w:r>
    </w:p>
    <w:p w14:paraId="0FFE778F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Bias detection</w:t>
      </w:r>
    </w:p>
    <w:p w14:paraId="303D5CBA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Privacy compliance</w:t>
      </w:r>
    </w:p>
    <w:p w14:paraId="3D1B12C1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Data ownership</w:t>
      </w:r>
    </w:p>
    <w:p w14:paraId="52AB3F05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Documentation</w:t>
      </w:r>
    </w:p>
    <w:p w14:paraId="0E9D728B" w14:textId="77777777" w:rsidR="006728F0" w:rsidRPr="006728F0" w:rsidRDefault="006728F0" w:rsidP="006728F0">
      <w:pPr>
        <w:numPr>
          <w:ilvl w:val="0"/>
          <w:numId w:val="5"/>
        </w:numPr>
      </w:pPr>
      <w:r w:rsidRPr="006728F0">
        <w:t>Transparency</w:t>
      </w:r>
    </w:p>
    <w:p w14:paraId="493FFC29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If You See:</w:t>
      </w:r>
    </w:p>
    <w:p w14:paraId="36B99D8B" w14:textId="77777777" w:rsidR="006728F0" w:rsidRPr="006728F0" w:rsidRDefault="006728F0" w:rsidP="006728F0">
      <w:pPr>
        <w:numPr>
          <w:ilvl w:val="0"/>
          <w:numId w:val="6"/>
        </w:numPr>
      </w:pPr>
      <w:r w:rsidRPr="006728F0">
        <w:lastRenderedPageBreak/>
        <w:t>“Anonymized”</w:t>
      </w:r>
    </w:p>
    <w:p w14:paraId="09DD9F83" w14:textId="77777777" w:rsidR="006728F0" w:rsidRPr="006728F0" w:rsidRDefault="006728F0" w:rsidP="006728F0">
      <w:pPr>
        <w:numPr>
          <w:ilvl w:val="0"/>
          <w:numId w:val="6"/>
        </w:numPr>
      </w:pPr>
      <w:r w:rsidRPr="006728F0">
        <w:t>“Historical data”</w:t>
      </w:r>
    </w:p>
    <w:p w14:paraId="163D190B" w14:textId="77777777" w:rsidR="006728F0" w:rsidRPr="006728F0" w:rsidRDefault="006728F0" w:rsidP="006728F0">
      <w:pPr>
        <w:numPr>
          <w:ilvl w:val="0"/>
          <w:numId w:val="6"/>
        </w:numPr>
      </w:pPr>
      <w:r w:rsidRPr="006728F0">
        <w:t>“Large dataset”</w:t>
      </w:r>
    </w:p>
    <w:p w14:paraId="40F6742B" w14:textId="77777777" w:rsidR="006728F0" w:rsidRPr="006728F0" w:rsidRDefault="006728F0" w:rsidP="006728F0">
      <w:pPr>
        <w:numPr>
          <w:ilvl w:val="0"/>
          <w:numId w:val="6"/>
        </w:numPr>
      </w:pPr>
      <w:r w:rsidRPr="006728F0">
        <w:t>“Minor imbalance”</w:t>
      </w:r>
    </w:p>
    <w:p w14:paraId="49D35FCD" w14:textId="77777777" w:rsidR="006728F0" w:rsidRPr="006728F0" w:rsidRDefault="006728F0" w:rsidP="006728F0">
      <w:pPr>
        <w:numPr>
          <w:ilvl w:val="0"/>
          <w:numId w:val="6"/>
        </w:numPr>
      </w:pPr>
      <w:r w:rsidRPr="006728F0">
        <w:t>“No documentation”</w:t>
      </w:r>
    </w:p>
    <w:p w14:paraId="4D0F0E91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👉</w:t>
      </w:r>
      <w:r w:rsidRPr="006728F0">
        <w:t xml:space="preserve"> PMI wants: </w:t>
      </w:r>
      <w:r w:rsidRPr="006728F0">
        <w:rPr>
          <w:b/>
          <w:bCs/>
        </w:rPr>
        <w:t>Formal assessment before training</w:t>
      </w:r>
    </w:p>
    <w:p w14:paraId="55AEBB5F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🔑</w:t>
      </w:r>
      <w:r w:rsidRPr="006728F0">
        <w:t xml:space="preserve"> </w:t>
      </w:r>
      <w:r w:rsidRPr="006728F0">
        <w:rPr>
          <w:b/>
          <w:bCs/>
        </w:rPr>
        <w:t>Memory Hook: Clean Before Train</w:t>
      </w:r>
    </w:p>
    <w:p w14:paraId="2B571E87" w14:textId="77777777" w:rsidR="006728F0" w:rsidRPr="006728F0" w:rsidRDefault="006728F0" w:rsidP="006728F0">
      <w:r w:rsidRPr="006728F0">
        <w:pict w14:anchorId="67F17CD7">
          <v:rect id="_x0000_i1113" style="width:0;height:1.5pt" o:hralign="center" o:hrstd="t" o:hr="t" fillcolor="#a0a0a0" stroked="f"/>
        </w:pict>
      </w:r>
    </w:p>
    <w:p w14:paraId="483AF3EA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🟦</w:t>
      </w:r>
      <w:r w:rsidRPr="006728F0">
        <w:rPr>
          <w:b/>
          <w:bCs/>
        </w:rPr>
        <w:t xml:space="preserve"> SECTION 3 – DEVELOPMENT &amp; VALIDATION</w:t>
      </w:r>
    </w:p>
    <w:p w14:paraId="18AC2DCE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What PMI Is Testing</w:t>
      </w:r>
    </w:p>
    <w:p w14:paraId="2065EA7D" w14:textId="77777777" w:rsidR="006728F0" w:rsidRPr="006728F0" w:rsidRDefault="006728F0" w:rsidP="006728F0">
      <w:r w:rsidRPr="006728F0">
        <w:t>Is the model properly validated before deployment?</w:t>
      </w:r>
    </w:p>
    <w:p w14:paraId="00E18F29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Core Principles</w:t>
      </w:r>
    </w:p>
    <w:p w14:paraId="683DD1E3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Independent validation</w:t>
      </w:r>
    </w:p>
    <w:p w14:paraId="26A9E1EF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Fairness metrics</w:t>
      </w:r>
    </w:p>
    <w:p w14:paraId="5E4D656A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Explainability</w:t>
      </w:r>
    </w:p>
    <w:p w14:paraId="5A387A4F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Documentation</w:t>
      </w:r>
    </w:p>
    <w:p w14:paraId="43B90AA1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Version control</w:t>
      </w:r>
    </w:p>
    <w:p w14:paraId="2CD9ABD7" w14:textId="77777777" w:rsidR="006728F0" w:rsidRPr="006728F0" w:rsidRDefault="006728F0" w:rsidP="006728F0">
      <w:pPr>
        <w:numPr>
          <w:ilvl w:val="0"/>
          <w:numId w:val="7"/>
        </w:numPr>
      </w:pPr>
      <w:r w:rsidRPr="006728F0">
        <w:t>Human oversight</w:t>
      </w:r>
    </w:p>
    <w:p w14:paraId="35A2196B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If You See:</w:t>
      </w:r>
    </w:p>
    <w:p w14:paraId="26B5EE32" w14:textId="77777777" w:rsidR="006728F0" w:rsidRPr="006728F0" w:rsidRDefault="006728F0" w:rsidP="006728F0">
      <w:pPr>
        <w:numPr>
          <w:ilvl w:val="0"/>
          <w:numId w:val="8"/>
        </w:numPr>
      </w:pPr>
      <w:r w:rsidRPr="006728F0">
        <w:t>“High accuracy”</w:t>
      </w:r>
    </w:p>
    <w:p w14:paraId="2C7FC337" w14:textId="77777777" w:rsidR="006728F0" w:rsidRPr="006728F0" w:rsidRDefault="006728F0" w:rsidP="006728F0">
      <w:pPr>
        <w:numPr>
          <w:ilvl w:val="0"/>
          <w:numId w:val="8"/>
        </w:numPr>
      </w:pPr>
      <w:r w:rsidRPr="006728F0">
        <w:t>“Aggregate fairness”</w:t>
      </w:r>
    </w:p>
    <w:p w14:paraId="3C70E0A9" w14:textId="77777777" w:rsidR="006728F0" w:rsidRPr="006728F0" w:rsidRDefault="006728F0" w:rsidP="006728F0">
      <w:pPr>
        <w:numPr>
          <w:ilvl w:val="0"/>
          <w:numId w:val="8"/>
        </w:numPr>
      </w:pPr>
      <w:r w:rsidRPr="006728F0">
        <w:t>“Partially validated”</w:t>
      </w:r>
    </w:p>
    <w:p w14:paraId="51677867" w14:textId="77777777" w:rsidR="006728F0" w:rsidRPr="006728F0" w:rsidRDefault="006728F0" w:rsidP="006728F0">
      <w:pPr>
        <w:numPr>
          <w:ilvl w:val="0"/>
          <w:numId w:val="8"/>
        </w:numPr>
      </w:pPr>
      <w:r w:rsidRPr="006728F0">
        <w:t>“Black-box model”</w:t>
      </w:r>
    </w:p>
    <w:p w14:paraId="0982EC6D" w14:textId="77777777" w:rsidR="006728F0" w:rsidRPr="006728F0" w:rsidRDefault="006728F0" w:rsidP="006728F0">
      <w:pPr>
        <w:numPr>
          <w:ilvl w:val="0"/>
          <w:numId w:val="8"/>
        </w:numPr>
      </w:pPr>
      <w:r w:rsidRPr="006728F0">
        <w:t>“Skip documentation”</w:t>
      </w:r>
    </w:p>
    <w:p w14:paraId="7EB4BF60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👉</w:t>
      </w:r>
      <w:r w:rsidRPr="006728F0">
        <w:t xml:space="preserve"> PMI wants: </w:t>
      </w:r>
      <w:r w:rsidRPr="006728F0">
        <w:rPr>
          <w:b/>
          <w:bCs/>
        </w:rPr>
        <w:t>Strengthen validation, not deploy</w:t>
      </w:r>
    </w:p>
    <w:p w14:paraId="771EC566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lastRenderedPageBreak/>
        <w:t>🔑</w:t>
      </w:r>
      <w:r w:rsidRPr="006728F0">
        <w:t xml:space="preserve"> </w:t>
      </w:r>
      <w:r w:rsidRPr="006728F0">
        <w:rPr>
          <w:b/>
          <w:bCs/>
        </w:rPr>
        <w:t>Memory Hook: Validate Before Velocity</w:t>
      </w:r>
    </w:p>
    <w:p w14:paraId="7287E040" w14:textId="77777777" w:rsidR="006728F0" w:rsidRPr="006728F0" w:rsidRDefault="006728F0" w:rsidP="006728F0">
      <w:r w:rsidRPr="006728F0">
        <w:pict w14:anchorId="364F23DD">
          <v:rect id="_x0000_i1114" style="width:0;height:1.5pt" o:hralign="center" o:hrstd="t" o:hr="t" fillcolor="#a0a0a0" stroked="f"/>
        </w:pict>
      </w:r>
    </w:p>
    <w:p w14:paraId="61B2DD60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🟦</w:t>
      </w:r>
      <w:r w:rsidRPr="006728F0">
        <w:rPr>
          <w:b/>
          <w:bCs/>
        </w:rPr>
        <w:t xml:space="preserve"> SECTION 4 – DEPLOYMENT &amp; MONITORING</w:t>
      </w:r>
    </w:p>
    <w:p w14:paraId="25E39BE5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What PMI Is Testing</w:t>
      </w:r>
    </w:p>
    <w:p w14:paraId="27E068E0" w14:textId="77777777" w:rsidR="006728F0" w:rsidRPr="006728F0" w:rsidRDefault="006728F0" w:rsidP="006728F0">
      <w:r w:rsidRPr="006728F0">
        <w:t>Is AI being operated responsibly in production?</w:t>
      </w:r>
    </w:p>
    <w:p w14:paraId="67241431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Core Principles</w:t>
      </w:r>
    </w:p>
    <w:p w14:paraId="6E278C31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Phased rollout</w:t>
      </w:r>
    </w:p>
    <w:p w14:paraId="7E3A1F52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Drift monitoring</w:t>
      </w:r>
    </w:p>
    <w:p w14:paraId="16D07FCF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Retraining cadence</w:t>
      </w:r>
    </w:p>
    <w:p w14:paraId="57C3D4C8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Incident management</w:t>
      </w:r>
    </w:p>
    <w:p w14:paraId="0EC6D96C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Human-in-the-loop</w:t>
      </w:r>
    </w:p>
    <w:p w14:paraId="7D8FB2C3" w14:textId="77777777" w:rsidR="006728F0" w:rsidRPr="006728F0" w:rsidRDefault="006728F0" w:rsidP="006728F0">
      <w:pPr>
        <w:numPr>
          <w:ilvl w:val="0"/>
          <w:numId w:val="9"/>
        </w:numPr>
      </w:pPr>
      <w:r w:rsidRPr="006728F0">
        <w:t>Business value measurement</w:t>
      </w:r>
    </w:p>
    <w:p w14:paraId="0CC9DB54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If You See:</w:t>
      </w:r>
    </w:p>
    <w:p w14:paraId="36EFDBFD" w14:textId="77777777" w:rsidR="006728F0" w:rsidRPr="006728F0" w:rsidRDefault="006728F0" w:rsidP="006728F0">
      <w:pPr>
        <w:numPr>
          <w:ilvl w:val="0"/>
          <w:numId w:val="10"/>
        </w:numPr>
      </w:pPr>
      <w:r w:rsidRPr="006728F0">
        <w:t>“Deploy organization-wide”</w:t>
      </w:r>
    </w:p>
    <w:p w14:paraId="2AD754C6" w14:textId="77777777" w:rsidR="006728F0" w:rsidRPr="006728F0" w:rsidRDefault="006728F0" w:rsidP="006728F0">
      <w:pPr>
        <w:numPr>
          <w:ilvl w:val="0"/>
          <w:numId w:val="10"/>
        </w:numPr>
      </w:pPr>
      <w:r w:rsidRPr="006728F0">
        <w:t>“Performance stable”</w:t>
      </w:r>
    </w:p>
    <w:p w14:paraId="21DBFDEF" w14:textId="77777777" w:rsidR="006728F0" w:rsidRPr="006728F0" w:rsidRDefault="006728F0" w:rsidP="006728F0">
      <w:pPr>
        <w:numPr>
          <w:ilvl w:val="0"/>
          <w:numId w:val="10"/>
        </w:numPr>
      </w:pPr>
      <w:r w:rsidRPr="006728F0">
        <w:t>“No retraining schedule”</w:t>
      </w:r>
    </w:p>
    <w:p w14:paraId="0FA970AD" w14:textId="77777777" w:rsidR="006728F0" w:rsidRPr="006728F0" w:rsidRDefault="006728F0" w:rsidP="006728F0">
      <w:pPr>
        <w:numPr>
          <w:ilvl w:val="0"/>
          <w:numId w:val="10"/>
        </w:numPr>
      </w:pPr>
      <w:r w:rsidRPr="006728F0">
        <w:t>“Removed human review”</w:t>
      </w:r>
    </w:p>
    <w:p w14:paraId="72544ED2" w14:textId="77777777" w:rsidR="006728F0" w:rsidRPr="006728F0" w:rsidRDefault="006728F0" w:rsidP="006728F0">
      <w:pPr>
        <w:numPr>
          <w:ilvl w:val="0"/>
          <w:numId w:val="10"/>
        </w:numPr>
      </w:pPr>
      <w:r w:rsidRPr="006728F0">
        <w:t>“No escalation process”</w:t>
      </w:r>
    </w:p>
    <w:p w14:paraId="2760D46A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👉</w:t>
      </w:r>
      <w:r w:rsidRPr="006728F0">
        <w:t xml:space="preserve"> PMI wants: </w:t>
      </w:r>
      <w:r w:rsidRPr="006728F0">
        <w:rPr>
          <w:b/>
          <w:bCs/>
        </w:rPr>
        <w:t>Formal governance and structured monitoring</w:t>
      </w:r>
    </w:p>
    <w:p w14:paraId="48C19F61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🔑</w:t>
      </w:r>
      <w:r w:rsidRPr="006728F0">
        <w:t xml:space="preserve"> </w:t>
      </w:r>
      <w:r w:rsidRPr="006728F0">
        <w:rPr>
          <w:b/>
          <w:bCs/>
        </w:rPr>
        <w:t>Memory Hook: Monitor ≠ Govern</w:t>
      </w:r>
    </w:p>
    <w:p w14:paraId="470C20E8" w14:textId="77777777" w:rsidR="006728F0" w:rsidRPr="006728F0" w:rsidRDefault="006728F0" w:rsidP="006728F0">
      <w:r w:rsidRPr="006728F0">
        <w:pict w14:anchorId="151FB45F">
          <v:rect id="_x0000_i1115" style="width:0;height:1.5pt" o:hralign="center" o:hrstd="t" o:hr="t" fillcolor="#a0a0a0" stroked="f"/>
        </w:pict>
      </w:r>
    </w:p>
    <w:p w14:paraId="375747DD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🟦</w:t>
      </w:r>
      <w:r w:rsidRPr="006728F0">
        <w:rPr>
          <w:b/>
          <w:bCs/>
        </w:rPr>
        <w:t xml:space="preserve"> SECTION 5 – ORGANIZATIONAL MATURITY</w:t>
      </w:r>
    </w:p>
    <w:p w14:paraId="2A6CAC1F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What PMI Is Testing</w:t>
      </w:r>
    </w:p>
    <w:p w14:paraId="2613FC00" w14:textId="77777777" w:rsidR="006728F0" w:rsidRPr="006728F0" w:rsidRDefault="006728F0" w:rsidP="006728F0">
      <w:r w:rsidRPr="006728F0">
        <w:t>Can the organization scale AI responsibly?</w:t>
      </w:r>
    </w:p>
    <w:p w14:paraId="67B76490" w14:textId="77777777" w:rsidR="006728F0" w:rsidRPr="006728F0" w:rsidRDefault="006728F0" w:rsidP="006728F0">
      <w:pPr>
        <w:rPr>
          <w:b/>
          <w:bCs/>
        </w:rPr>
      </w:pPr>
      <w:r w:rsidRPr="006728F0">
        <w:rPr>
          <w:b/>
          <w:bCs/>
        </w:rPr>
        <w:t>Core Principles</w:t>
      </w:r>
    </w:p>
    <w:p w14:paraId="0199DCFB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lastRenderedPageBreak/>
        <w:t>Enterprise AI framework</w:t>
      </w:r>
    </w:p>
    <w:p w14:paraId="06BF358C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Ethics integration</w:t>
      </w:r>
    </w:p>
    <w:p w14:paraId="7075DD5A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Executive sponsorship</w:t>
      </w:r>
    </w:p>
    <w:p w14:paraId="74B9B273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AI literacy</w:t>
      </w:r>
    </w:p>
    <w:p w14:paraId="12FFEBD4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Defined roles</w:t>
      </w:r>
    </w:p>
    <w:p w14:paraId="7F06D5D7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Risk appetite alignment</w:t>
      </w:r>
    </w:p>
    <w:p w14:paraId="4446914A" w14:textId="77777777" w:rsidR="006728F0" w:rsidRPr="006728F0" w:rsidRDefault="006728F0" w:rsidP="006728F0">
      <w:pPr>
        <w:numPr>
          <w:ilvl w:val="0"/>
          <w:numId w:val="11"/>
        </w:numPr>
      </w:pPr>
      <w:r w:rsidRPr="006728F0">
        <w:t>Standardization</w:t>
      </w:r>
    </w:p>
    <w:p w14:paraId="6240AB35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If You See:</w:t>
      </w:r>
    </w:p>
    <w:p w14:paraId="65F4FC99" w14:textId="77777777" w:rsidR="006728F0" w:rsidRPr="006728F0" w:rsidRDefault="006728F0" w:rsidP="006728F0">
      <w:pPr>
        <w:numPr>
          <w:ilvl w:val="0"/>
          <w:numId w:val="12"/>
        </w:numPr>
      </w:pPr>
      <w:r w:rsidRPr="006728F0">
        <w:t>“Operate independently”</w:t>
      </w:r>
    </w:p>
    <w:p w14:paraId="028B6C74" w14:textId="77777777" w:rsidR="006728F0" w:rsidRPr="006728F0" w:rsidRDefault="006728F0" w:rsidP="006728F0">
      <w:pPr>
        <w:numPr>
          <w:ilvl w:val="0"/>
          <w:numId w:val="12"/>
        </w:numPr>
      </w:pPr>
      <w:r w:rsidRPr="006728F0">
        <w:t>“Optional ethics policy”</w:t>
      </w:r>
    </w:p>
    <w:p w14:paraId="39CC3CB6" w14:textId="77777777" w:rsidR="006728F0" w:rsidRPr="006728F0" w:rsidRDefault="006728F0" w:rsidP="006728F0">
      <w:pPr>
        <w:numPr>
          <w:ilvl w:val="0"/>
          <w:numId w:val="12"/>
        </w:numPr>
      </w:pPr>
      <w:r w:rsidRPr="006728F0">
        <w:t>“No defined roles”</w:t>
      </w:r>
    </w:p>
    <w:p w14:paraId="6B41F027" w14:textId="77777777" w:rsidR="006728F0" w:rsidRPr="006728F0" w:rsidRDefault="006728F0" w:rsidP="006728F0">
      <w:pPr>
        <w:numPr>
          <w:ilvl w:val="0"/>
          <w:numId w:val="12"/>
        </w:numPr>
      </w:pPr>
      <w:r w:rsidRPr="006728F0">
        <w:t>“AI maturity unclear”</w:t>
      </w:r>
    </w:p>
    <w:p w14:paraId="5BA6F76F" w14:textId="77777777" w:rsidR="006728F0" w:rsidRPr="006728F0" w:rsidRDefault="006728F0" w:rsidP="006728F0">
      <w:pPr>
        <w:numPr>
          <w:ilvl w:val="0"/>
          <w:numId w:val="12"/>
        </w:numPr>
      </w:pPr>
      <w:r w:rsidRPr="006728F0">
        <w:t>“Expand quickly”</w:t>
      </w:r>
    </w:p>
    <w:p w14:paraId="2F6F537D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👉</w:t>
      </w:r>
      <w:r w:rsidRPr="006728F0">
        <w:t xml:space="preserve"> PMI wants: </w:t>
      </w:r>
      <w:r w:rsidRPr="006728F0">
        <w:rPr>
          <w:b/>
          <w:bCs/>
        </w:rPr>
        <w:t>Formalize structure before scaling</w:t>
      </w:r>
    </w:p>
    <w:p w14:paraId="5CE2A70B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t>🔑</w:t>
      </w:r>
      <w:r w:rsidRPr="006728F0">
        <w:t xml:space="preserve"> </w:t>
      </w:r>
      <w:r w:rsidRPr="006728F0">
        <w:rPr>
          <w:b/>
          <w:bCs/>
        </w:rPr>
        <w:t>Memory Hook: Scale Governance Before Scale AI</w:t>
      </w:r>
    </w:p>
    <w:p w14:paraId="7E2F3985" w14:textId="77777777" w:rsidR="006728F0" w:rsidRPr="006728F0" w:rsidRDefault="006728F0" w:rsidP="006728F0">
      <w:r w:rsidRPr="006728F0">
        <w:pict w14:anchorId="7C57673E">
          <v:rect id="_x0000_i1116" style="width:0;height:1.5pt" o:hralign="center" o:hrstd="t" o:hr="t" fillcolor="#a0a0a0" stroked="f"/>
        </w:pict>
      </w:r>
    </w:p>
    <w:p w14:paraId="74BE8C10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🎯</w:t>
      </w:r>
      <w:r w:rsidRPr="006728F0">
        <w:rPr>
          <w:b/>
          <w:bCs/>
        </w:rPr>
        <w:t xml:space="preserve"> MASTER DECISION FILTER (ALL SECTIONS)</w:t>
      </w:r>
    </w:p>
    <w:p w14:paraId="4D103F9E" w14:textId="77777777" w:rsidR="006728F0" w:rsidRPr="006728F0" w:rsidRDefault="006728F0" w:rsidP="006728F0">
      <w:r w:rsidRPr="006728F0">
        <w:t>When stuck between two good answers, choose the one that:</w:t>
      </w:r>
    </w:p>
    <w:p w14:paraId="03656958" w14:textId="77777777" w:rsidR="006728F0" w:rsidRPr="006728F0" w:rsidRDefault="006728F0" w:rsidP="006728F0">
      <w:r w:rsidRPr="006728F0">
        <w:rPr>
          <w:rFonts w:ascii="Segoe UI Symbol" w:hAnsi="Segoe UI Symbol" w:cs="Segoe UI Symbol"/>
        </w:rPr>
        <w:t>✔</w:t>
      </w:r>
      <w:r w:rsidRPr="006728F0">
        <w:t xml:space="preserve"> Strengthens governance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Documents structure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Reduces risk before scaling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Preserves fairness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Enhances transparency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Aligns to business value</w:t>
      </w:r>
      <w:r w:rsidRPr="006728F0">
        <w:br/>
      </w:r>
      <w:r w:rsidRPr="006728F0">
        <w:rPr>
          <w:rFonts w:ascii="Segoe UI Symbol" w:hAnsi="Segoe UI Symbol" w:cs="Segoe UI Symbol"/>
        </w:rPr>
        <w:t>✔</w:t>
      </w:r>
      <w:r w:rsidRPr="006728F0">
        <w:t xml:space="preserve"> Secures executive oversight</w:t>
      </w:r>
    </w:p>
    <w:p w14:paraId="6486F962" w14:textId="77777777" w:rsidR="006728F0" w:rsidRPr="006728F0" w:rsidRDefault="006728F0" w:rsidP="006728F0">
      <w:r w:rsidRPr="006728F0">
        <w:t>Never choose the one that:</w:t>
      </w:r>
    </w:p>
    <w:p w14:paraId="291A0915" w14:textId="77777777" w:rsidR="006728F0" w:rsidRPr="006728F0" w:rsidRDefault="006728F0" w:rsidP="006728F0">
      <w:r w:rsidRPr="006728F0">
        <w:rPr>
          <w:rFonts w:ascii="Segoe UI Emoji" w:hAnsi="Segoe UI Emoji" w:cs="Segoe UI Emoji"/>
        </w:rPr>
        <w:lastRenderedPageBreak/>
        <w:t>❌</w:t>
      </w:r>
      <w:r w:rsidRPr="006728F0">
        <w:t xml:space="preserve"> Deploys early</w:t>
      </w:r>
      <w:r w:rsidRPr="006728F0">
        <w:br/>
      </w:r>
      <w:r w:rsidRPr="006728F0">
        <w:rPr>
          <w:rFonts w:ascii="Segoe UI Emoji" w:hAnsi="Segoe UI Emoji" w:cs="Segoe UI Emoji"/>
        </w:rPr>
        <w:t>❌</w:t>
      </w:r>
      <w:r w:rsidRPr="006728F0">
        <w:t xml:space="preserve"> Fixes later</w:t>
      </w:r>
      <w:r w:rsidRPr="006728F0">
        <w:br/>
      </w:r>
      <w:r w:rsidRPr="006728F0">
        <w:rPr>
          <w:rFonts w:ascii="Segoe UI Emoji" w:hAnsi="Segoe UI Emoji" w:cs="Segoe UI Emoji"/>
        </w:rPr>
        <w:t>❌</w:t>
      </w:r>
      <w:r w:rsidRPr="006728F0">
        <w:t xml:space="preserve"> Assumes compliance</w:t>
      </w:r>
      <w:r w:rsidRPr="006728F0">
        <w:br/>
      </w:r>
      <w:r w:rsidRPr="006728F0">
        <w:rPr>
          <w:rFonts w:ascii="Segoe UI Emoji" w:hAnsi="Segoe UI Emoji" w:cs="Segoe UI Emoji"/>
        </w:rPr>
        <w:t>❌</w:t>
      </w:r>
      <w:r w:rsidRPr="006728F0">
        <w:t xml:space="preserve"> Prioritizes speed</w:t>
      </w:r>
      <w:r w:rsidRPr="006728F0">
        <w:br/>
      </w:r>
      <w:r w:rsidRPr="006728F0">
        <w:rPr>
          <w:rFonts w:ascii="Segoe UI Emoji" w:hAnsi="Segoe UI Emoji" w:cs="Segoe UI Emoji"/>
        </w:rPr>
        <w:t>❌</w:t>
      </w:r>
      <w:r w:rsidRPr="006728F0">
        <w:t xml:space="preserve"> Accepts vendor claims blindly</w:t>
      </w:r>
      <w:r w:rsidRPr="006728F0">
        <w:br/>
      </w:r>
      <w:r w:rsidRPr="006728F0">
        <w:rPr>
          <w:rFonts w:ascii="Segoe UI Emoji" w:hAnsi="Segoe UI Emoji" w:cs="Segoe UI Emoji"/>
        </w:rPr>
        <w:t>❌</w:t>
      </w:r>
      <w:r w:rsidRPr="006728F0">
        <w:t xml:space="preserve"> Removes human oversight</w:t>
      </w:r>
    </w:p>
    <w:p w14:paraId="66DB345B" w14:textId="77777777" w:rsidR="006728F0" w:rsidRPr="006728F0" w:rsidRDefault="006728F0" w:rsidP="006728F0">
      <w:r w:rsidRPr="006728F0">
        <w:pict w14:anchorId="4020A158">
          <v:rect id="_x0000_i1117" style="width:0;height:1.5pt" o:hralign="center" o:hrstd="t" o:hr="t" fillcolor="#a0a0a0" stroked="f"/>
        </w:pict>
      </w:r>
    </w:p>
    <w:p w14:paraId="02747D13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🧠</w:t>
      </w:r>
      <w:r w:rsidRPr="006728F0">
        <w:rPr>
          <w:b/>
          <w:bCs/>
        </w:rPr>
        <w:t xml:space="preserve"> MASTER TRIGGER TABLE</w:t>
      </w:r>
    </w:p>
    <w:p w14:paraId="49EEF89A" w14:textId="152A6110" w:rsidR="006728F0" w:rsidRPr="006728F0" w:rsidRDefault="006728F0" w:rsidP="006728F0">
      <w:r w:rsidRPr="006728F0">
        <w:t xml:space="preserve">Trigger Phrase  - </w:t>
      </w:r>
      <w:r>
        <w:tab/>
      </w:r>
      <w:r>
        <w:tab/>
      </w:r>
      <w:r w:rsidRPr="006728F0">
        <w:t>PMI Wants You To Think</w:t>
      </w:r>
      <w:r w:rsidRPr="006728F0">
        <w:br/>
        <w:t xml:space="preserve">“Excited about AI” - </w:t>
      </w:r>
      <w:r>
        <w:tab/>
      </w:r>
      <w:r>
        <w:tab/>
      </w:r>
      <w:r w:rsidRPr="006728F0">
        <w:t>Define business case first</w:t>
      </w:r>
      <w:r w:rsidRPr="006728F0">
        <w:br/>
        <w:t>“Large dataset” -</w:t>
      </w:r>
      <w:r>
        <w:tab/>
      </w:r>
      <w:r w:rsidRPr="006728F0">
        <w:t xml:space="preserve"> </w:t>
      </w:r>
      <w:r>
        <w:tab/>
      </w:r>
      <w:r w:rsidRPr="006728F0">
        <w:t>Assess quality &amp; bias</w:t>
      </w:r>
      <w:r w:rsidRPr="006728F0">
        <w:br/>
        <w:t xml:space="preserve">“High accuracy” - </w:t>
      </w:r>
      <w:r>
        <w:tab/>
      </w:r>
      <w:r>
        <w:tab/>
      </w:r>
      <w:r w:rsidRPr="006728F0">
        <w:t>Validate fairness &amp; explainability</w:t>
      </w:r>
      <w:r w:rsidRPr="006728F0">
        <w:br/>
        <w:t xml:space="preserve">“Stable performance” - </w:t>
      </w:r>
      <w:r>
        <w:tab/>
      </w:r>
      <w:r w:rsidRPr="006728F0">
        <w:t>Check drift</w:t>
      </w:r>
      <w:r w:rsidRPr="006728F0">
        <w:br/>
        <w:t xml:space="preserve">“Minor disparity” - </w:t>
      </w:r>
      <w:r>
        <w:tab/>
      </w:r>
      <w:r>
        <w:tab/>
      </w:r>
      <w:r w:rsidRPr="006728F0">
        <w:t>Conduct bias review</w:t>
      </w:r>
      <w:r w:rsidRPr="006728F0">
        <w:br/>
        <w:t xml:space="preserve">“Deploy quickly” - </w:t>
      </w:r>
      <w:r>
        <w:tab/>
      </w:r>
      <w:r>
        <w:tab/>
      </w:r>
      <w:r w:rsidRPr="006728F0">
        <w:t>Phase rollout</w:t>
      </w:r>
      <w:r w:rsidRPr="006728F0">
        <w:br/>
        <w:t xml:space="preserve">“Optional policy” - </w:t>
      </w:r>
      <w:r>
        <w:tab/>
      </w:r>
      <w:r>
        <w:tab/>
      </w:r>
      <w:r w:rsidRPr="006728F0">
        <w:t>Embed governance</w:t>
      </w:r>
      <w:r w:rsidRPr="006728F0">
        <w:br/>
        <w:t xml:space="preserve">“No documentation” - </w:t>
      </w:r>
      <w:r>
        <w:tab/>
      </w:r>
      <w:r w:rsidRPr="006728F0">
        <w:t>Formalize immediately</w:t>
      </w:r>
      <w:r w:rsidRPr="006728F0">
        <w:br/>
        <w:t xml:space="preserve">“Internal only” - </w:t>
      </w:r>
      <w:r>
        <w:tab/>
      </w:r>
      <w:r>
        <w:tab/>
      </w:r>
      <w:r w:rsidRPr="006728F0">
        <w:t>Governance still required</w:t>
      </w:r>
      <w:r w:rsidRPr="006728F0">
        <w:br/>
        <w:t xml:space="preserve">“Vendor says compliant” - </w:t>
      </w:r>
      <w:r>
        <w:tab/>
      </w:r>
      <w:r w:rsidRPr="006728F0">
        <w:t>Require proof</w:t>
      </w:r>
    </w:p>
    <w:p w14:paraId="6FC3F659" w14:textId="77777777" w:rsidR="006728F0" w:rsidRPr="006728F0" w:rsidRDefault="006728F0" w:rsidP="006728F0">
      <w:r w:rsidRPr="006728F0">
        <w:pict w14:anchorId="3EDA957E">
          <v:rect id="_x0000_i1118" style="width:0;height:1.5pt" o:hralign="center" o:hrstd="t" o:hr="t" fillcolor="#a0a0a0" stroked="f"/>
        </w:pict>
      </w:r>
    </w:p>
    <w:p w14:paraId="4BCEB356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🔥</w:t>
      </w:r>
      <w:r w:rsidRPr="006728F0">
        <w:rPr>
          <w:b/>
          <w:bCs/>
        </w:rPr>
        <w:t xml:space="preserve"> BIGGEST EXAM TRAPS</w:t>
      </w:r>
    </w:p>
    <w:p w14:paraId="53C2BF96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Trap 1 – Speed Over Structure</w:t>
      </w:r>
    </w:p>
    <w:p w14:paraId="713CB30F" w14:textId="77777777" w:rsidR="006728F0" w:rsidRPr="006728F0" w:rsidRDefault="006728F0" w:rsidP="006728F0">
      <w:pPr>
        <w:ind w:firstLine="720"/>
      </w:pPr>
      <w:r w:rsidRPr="006728F0">
        <w:t>PMI answer = Structure first.</w:t>
      </w:r>
    </w:p>
    <w:p w14:paraId="40AE30EC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Trap 2 – Monitoring Instead of Governance</w:t>
      </w:r>
    </w:p>
    <w:p w14:paraId="7597ABEB" w14:textId="77777777" w:rsidR="006728F0" w:rsidRPr="006728F0" w:rsidRDefault="006728F0" w:rsidP="006728F0">
      <w:pPr>
        <w:ind w:firstLine="720"/>
      </w:pPr>
      <w:r w:rsidRPr="006728F0">
        <w:t>PMI answer = Formal review, not just dashboards.</w:t>
      </w:r>
    </w:p>
    <w:p w14:paraId="56AB3C92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Trap 3 – Accuracy Over Fairness</w:t>
      </w:r>
    </w:p>
    <w:p w14:paraId="023FA3F4" w14:textId="77777777" w:rsidR="006728F0" w:rsidRPr="006728F0" w:rsidRDefault="006728F0" w:rsidP="006728F0">
      <w:pPr>
        <w:ind w:firstLine="720"/>
      </w:pPr>
      <w:r w:rsidRPr="006728F0">
        <w:t>PMI answer = Fairness cannot regress.</w:t>
      </w:r>
    </w:p>
    <w:p w14:paraId="5E81853B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Trap 4 – Innovation Without Oversight</w:t>
      </w:r>
    </w:p>
    <w:p w14:paraId="29E10E1E" w14:textId="77777777" w:rsidR="006728F0" w:rsidRPr="006728F0" w:rsidRDefault="006728F0" w:rsidP="006728F0">
      <w:pPr>
        <w:ind w:firstLine="720"/>
      </w:pPr>
      <w:r w:rsidRPr="006728F0">
        <w:t>PMI answer = Integrate into governance.</w:t>
      </w:r>
    </w:p>
    <w:p w14:paraId="39E74BAC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🚨</w:t>
      </w:r>
      <w:r w:rsidRPr="006728F0">
        <w:rPr>
          <w:b/>
          <w:bCs/>
        </w:rPr>
        <w:t xml:space="preserve"> Trap 5 – Reactive Instead of Proactive</w:t>
      </w:r>
    </w:p>
    <w:p w14:paraId="794ED6DA" w14:textId="77777777" w:rsidR="006728F0" w:rsidRPr="006728F0" w:rsidRDefault="006728F0" w:rsidP="006728F0">
      <w:pPr>
        <w:ind w:firstLine="720"/>
      </w:pPr>
      <w:r w:rsidRPr="006728F0">
        <w:lastRenderedPageBreak/>
        <w:t xml:space="preserve">PMI answer = Assess before </w:t>
      </w:r>
      <w:proofErr w:type="gramStart"/>
      <w:r w:rsidRPr="006728F0">
        <w:t>deploy</w:t>
      </w:r>
      <w:proofErr w:type="gramEnd"/>
      <w:r w:rsidRPr="006728F0">
        <w:t>.</w:t>
      </w:r>
    </w:p>
    <w:p w14:paraId="60957370" w14:textId="77777777" w:rsidR="006728F0" w:rsidRPr="006728F0" w:rsidRDefault="006728F0" w:rsidP="006728F0">
      <w:r w:rsidRPr="006728F0">
        <w:pict w14:anchorId="62A5EB85">
          <v:rect id="_x0000_i1119" style="width:0;height:1.5pt" o:hralign="center" o:hrstd="t" o:hr="t" fillcolor="#a0a0a0" stroked="f"/>
        </w:pict>
      </w:r>
    </w:p>
    <w:p w14:paraId="607A6E78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🧭</w:t>
      </w:r>
      <w:r w:rsidRPr="006728F0">
        <w:rPr>
          <w:b/>
          <w:bCs/>
        </w:rPr>
        <w:t xml:space="preserve"> THE G.U.A.R.D. FRAMEWORK (SECTIONS 1–4)</w:t>
      </w:r>
    </w:p>
    <w:p w14:paraId="53ECE92E" w14:textId="77777777" w:rsidR="006728F0" w:rsidRPr="006728F0" w:rsidRDefault="006728F0" w:rsidP="006728F0">
      <w:pPr>
        <w:pStyle w:val="ListParagraph"/>
        <w:numPr>
          <w:ilvl w:val="0"/>
          <w:numId w:val="16"/>
        </w:numPr>
      </w:pPr>
      <w:r w:rsidRPr="006728F0">
        <w:rPr>
          <w:b/>
          <w:bCs/>
        </w:rPr>
        <w:t>G</w:t>
      </w:r>
      <w:r w:rsidRPr="006728F0">
        <w:t>overnance first</w:t>
      </w:r>
    </w:p>
    <w:p w14:paraId="42BA5FA7" w14:textId="77777777" w:rsidR="006728F0" w:rsidRPr="006728F0" w:rsidRDefault="006728F0" w:rsidP="006728F0">
      <w:pPr>
        <w:pStyle w:val="ListParagraph"/>
        <w:numPr>
          <w:ilvl w:val="0"/>
          <w:numId w:val="16"/>
        </w:numPr>
      </w:pPr>
      <w:r w:rsidRPr="006728F0">
        <w:rPr>
          <w:b/>
          <w:bCs/>
        </w:rPr>
        <w:t>U</w:t>
      </w:r>
      <w:r w:rsidRPr="006728F0">
        <w:t>nderstand business value</w:t>
      </w:r>
    </w:p>
    <w:p w14:paraId="02F470A0" w14:textId="77777777" w:rsidR="006728F0" w:rsidRPr="006728F0" w:rsidRDefault="006728F0" w:rsidP="006728F0">
      <w:pPr>
        <w:pStyle w:val="ListParagraph"/>
        <w:numPr>
          <w:ilvl w:val="0"/>
          <w:numId w:val="16"/>
        </w:numPr>
      </w:pPr>
      <w:r w:rsidRPr="006728F0">
        <w:rPr>
          <w:b/>
          <w:bCs/>
        </w:rPr>
        <w:t>A</w:t>
      </w:r>
      <w:r w:rsidRPr="006728F0">
        <w:t>ssess bias &amp; risk</w:t>
      </w:r>
    </w:p>
    <w:p w14:paraId="76914D43" w14:textId="77777777" w:rsidR="006728F0" w:rsidRPr="006728F0" w:rsidRDefault="006728F0" w:rsidP="006728F0">
      <w:pPr>
        <w:pStyle w:val="ListParagraph"/>
        <w:numPr>
          <w:ilvl w:val="0"/>
          <w:numId w:val="16"/>
        </w:numPr>
      </w:pPr>
      <w:r w:rsidRPr="006728F0">
        <w:rPr>
          <w:b/>
          <w:bCs/>
        </w:rPr>
        <w:t>R</w:t>
      </w:r>
      <w:r w:rsidRPr="006728F0">
        <w:t>eview documentation</w:t>
      </w:r>
    </w:p>
    <w:p w14:paraId="3F4E0AD0" w14:textId="77777777" w:rsidR="006728F0" w:rsidRPr="006728F0" w:rsidRDefault="006728F0" w:rsidP="006728F0">
      <w:pPr>
        <w:pStyle w:val="ListParagraph"/>
        <w:numPr>
          <w:ilvl w:val="0"/>
          <w:numId w:val="16"/>
        </w:numPr>
      </w:pPr>
      <w:proofErr w:type="gramStart"/>
      <w:r w:rsidRPr="006728F0">
        <w:rPr>
          <w:b/>
          <w:bCs/>
        </w:rPr>
        <w:t>D</w:t>
      </w:r>
      <w:r w:rsidRPr="006728F0">
        <w:t>eploy</w:t>
      </w:r>
      <w:proofErr w:type="gramEnd"/>
      <w:r w:rsidRPr="006728F0">
        <w:t xml:space="preserve"> in phases</w:t>
      </w:r>
    </w:p>
    <w:p w14:paraId="3001A7B4" w14:textId="77777777" w:rsidR="006728F0" w:rsidRDefault="006728F0" w:rsidP="006728F0">
      <w:r w:rsidRPr="006728F0">
        <w:pict w14:anchorId="12494AF9">
          <v:rect id="_x0000_i1120" style="width:0;height:1.5pt" o:hralign="center" o:hrstd="t" o:hr="t" fillcolor="#a0a0a0" stroked="f"/>
        </w:pict>
      </w:r>
    </w:p>
    <w:p w14:paraId="7E069B96" w14:textId="77777777" w:rsidR="006728F0" w:rsidRPr="006728F0" w:rsidRDefault="006728F0" w:rsidP="006728F0">
      <w:r w:rsidRPr="006728F0">
        <w:t>Always think:</w:t>
      </w:r>
    </w:p>
    <w:p w14:paraId="5E8BCC64" w14:textId="77777777" w:rsidR="006728F0" w:rsidRPr="006728F0" w:rsidRDefault="006728F0" w:rsidP="006728F0">
      <w:r w:rsidRPr="006728F0">
        <w:rPr>
          <w:b/>
          <w:bCs/>
        </w:rPr>
        <w:t>A.I. V.A.L.U.E.</w:t>
      </w:r>
    </w:p>
    <w:p w14:paraId="43579B8E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Alignment</w:t>
      </w:r>
    </w:p>
    <w:p w14:paraId="35236C06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Identify problem</w:t>
      </w:r>
    </w:p>
    <w:p w14:paraId="753EDB8D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Validate data readiness</w:t>
      </w:r>
    </w:p>
    <w:p w14:paraId="64195B19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Assess feasibility</w:t>
      </w:r>
    </w:p>
    <w:p w14:paraId="6ED4CB0C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Link to KPIs</w:t>
      </w:r>
    </w:p>
    <w:p w14:paraId="76375D52" w14:textId="77777777" w:rsidR="006728F0" w:rsidRDefault="006728F0" w:rsidP="006728F0">
      <w:pPr>
        <w:pStyle w:val="ListParagraph"/>
        <w:numPr>
          <w:ilvl w:val="0"/>
          <w:numId w:val="15"/>
        </w:numPr>
      </w:pPr>
      <w:r w:rsidRPr="006728F0">
        <w:t>Understand stakeholders</w:t>
      </w:r>
    </w:p>
    <w:p w14:paraId="342CFEC2" w14:textId="31647709" w:rsidR="006728F0" w:rsidRPr="006728F0" w:rsidRDefault="006728F0" w:rsidP="006728F0">
      <w:pPr>
        <w:pStyle w:val="ListParagraph"/>
        <w:numPr>
          <w:ilvl w:val="0"/>
          <w:numId w:val="15"/>
        </w:numPr>
      </w:pPr>
      <w:proofErr w:type="gramStart"/>
      <w:r w:rsidRPr="006728F0">
        <w:t>Evaluate</w:t>
      </w:r>
      <w:proofErr w:type="gramEnd"/>
      <w:r w:rsidRPr="006728F0">
        <w:t xml:space="preserve"> risk</w:t>
      </w:r>
    </w:p>
    <w:p w14:paraId="302803B1" w14:textId="7A5DF093" w:rsidR="006728F0" w:rsidRDefault="006728F0" w:rsidP="006728F0">
      <w:r w:rsidRPr="006728F0">
        <w:pict w14:anchorId="727E8269">
          <v:rect id="_x0000_i1137" style="width:0;height:1.5pt" o:hralign="center" o:hrstd="t" o:hr="t" fillcolor="#a0a0a0" stroked="f"/>
        </w:pict>
      </w:r>
    </w:p>
    <w:p w14:paraId="62072BE0" w14:textId="77777777" w:rsidR="006728F0" w:rsidRPr="006728F0" w:rsidRDefault="006728F0" w:rsidP="006728F0">
      <w:r w:rsidRPr="006728F0">
        <w:t>Always default to:</w:t>
      </w:r>
    </w:p>
    <w:p w14:paraId="482B1A19" w14:textId="77777777" w:rsidR="006728F0" w:rsidRPr="006728F0" w:rsidRDefault="006728F0" w:rsidP="006728F0">
      <w:r w:rsidRPr="006728F0">
        <w:rPr>
          <w:b/>
          <w:bCs/>
        </w:rPr>
        <w:t>T.R.A.I.N.</w:t>
      </w:r>
    </w:p>
    <w:p w14:paraId="3EE3CD98" w14:textId="77777777" w:rsidR="006728F0" w:rsidRDefault="006728F0" w:rsidP="006728F0">
      <w:pPr>
        <w:pStyle w:val="ListParagraph"/>
        <w:numPr>
          <w:ilvl w:val="0"/>
          <w:numId w:val="17"/>
        </w:numPr>
      </w:pPr>
      <w:r w:rsidRPr="006728F0">
        <w:t>Test thoroughly</w:t>
      </w:r>
    </w:p>
    <w:p w14:paraId="294DAF46" w14:textId="77777777" w:rsidR="006728F0" w:rsidRDefault="006728F0" w:rsidP="006728F0">
      <w:pPr>
        <w:pStyle w:val="ListParagraph"/>
        <w:numPr>
          <w:ilvl w:val="0"/>
          <w:numId w:val="17"/>
        </w:numPr>
      </w:pPr>
      <w:r w:rsidRPr="006728F0">
        <w:t>Review bias</w:t>
      </w:r>
    </w:p>
    <w:p w14:paraId="47791920" w14:textId="77777777" w:rsidR="006728F0" w:rsidRDefault="006728F0" w:rsidP="006728F0">
      <w:pPr>
        <w:pStyle w:val="ListParagraph"/>
        <w:numPr>
          <w:ilvl w:val="0"/>
          <w:numId w:val="17"/>
        </w:numPr>
      </w:pPr>
      <w:proofErr w:type="gramStart"/>
      <w:r w:rsidRPr="006728F0">
        <w:t>Align</w:t>
      </w:r>
      <w:proofErr w:type="gramEnd"/>
      <w:r w:rsidRPr="006728F0">
        <w:t xml:space="preserve"> to business</w:t>
      </w:r>
    </w:p>
    <w:p w14:paraId="0492D1A7" w14:textId="77777777" w:rsidR="006728F0" w:rsidRDefault="006728F0" w:rsidP="006728F0">
      <w:pPr>
        <w:pStyle w:val="ListParagraph"/>
        <w:numPr>
          <w:ilvl w:val="0"/>
          <w:numId w:val="17"/>
        </w:numPr>
      </w:pPr>
      <w:r w:rsidRPr="006728F0">
        <w:t>Iterate within governance</w:t>
      </w:r>
    </w:p>
    <w:p w14:paraId="3895163C" w14:textId="3AE88067" w:rsidR="006728F0" w:rsidRPr="006728F0" w:rsidRDefault="006728F0" w:rsidP="006728F0">
      <w:pPr>
        <w:pStyle w:val="ListParagraph"/>
        <w:numPr>
          <w:ilvl w:val="0"/>
          <w:numId w:val="17"/>
        </w:numPr>
      </w:pPr>
      <w:r w:rsidRPr="006728F0">
        <w:t xml:space="preserve">Never </w:t>
      </w:r>
      <w:proofErr w:type="gramStart"/>
      <w:r w:rsidRPr="006728F0">
        <w:t>remove</w:t>
      </w:r>
      <w:proofErr w:type="gramEnd"/>
      <w:r w:rsidRPr="006728F0">
        <w:t xml:space="preserve"> oversight prematurely</w:t>
      </w:r>
    </w:p>
    <w:p w14:paraId="5F94BB98" w14:textId="30509DBB" w:rsidR="006728F0" w:rsidRDefault="006728F0" w:rsidP="006728F0">
      <w:r w:rsidRPr="006728F0">
        <w:pict w14:anchorId="7E196BFC">
          <v:rect id="_x0000_i1138" style="width:0;height:1.5pt" o:hralign="center" o:hrstd="t" o:hr="t" fillcolor="#a0a0a0" stroked="f"/>
        </w:pict>
      </w:r>
    </w:p>
    <w:p w14:paraId="23F0F97A" w14:textId="77777777" w:rsidR="006728F0" w:rsidRPr="006728F0" w:rsidRDefault="006728F0" w:rsidP="006728F0">
      <w:r w:rsidRPr="006728F0">
        <w:t>Default to:</w:t>
      </w:r>
    </w:p>
    <w:p w14:paraId="6E9F7DAE" w14:textId="77777777" w:rsidR="006728F0" w:rsidRPr="006728F0" w:rsidRDefault="006728F0" w:rsidP="006728F0">
      <w:r w:rsidRPr="006728F0">
        <w:rPr>
          <w:b/>
          <w:bCs/>
        </w:rPr>
        <w:t>O.P.E.R.A.T.E.</w:t>
      </w:r>
    </w:p>
    <w:p w14:paraId="651CCA19" w14:textId="77777777" w:rsidR="006728F0" w:rsidRDefault="006728F0" w:rsidP="006728F0">
      <w:pPr>
        <w:pStyle w:val="ListParagraph"/>
        <w:numPr>
          <w:ilvl w:val="0"/>
          <w:numId w:val="18"/>
        </w:numPr>
      </w:pPr>
      <w:r w:rsidRPr="006728F0">
        <w:t>Observe performance</w:t>
      </w:r>
    </w:p>
    <w:p w14:paraId="6C19DD91" w14:textId="77777777" w:rsidR="006728F0" w:rsidRDefault="006728F0" w:rsidP="006728F0">
      <w:pPr>
        <w:pStyle w:val="ListParagraph"/>
        <w:numPr>
          <w:ilvl w:val="0"/>
          <w:numId w:val="18"/>
        </w:numPr>
      </w:pPr>
      <w:r w:rsidRPr="006728F0">
        <w:lastRenderedPageBreak/>
        <w:t>Protect oversight</w:t>
      </w:r>
    </w:p>
    <w:p w14:paraId="50423F4F" w14:textId="77777777" w:rsidR="006728F0" w:rsidRDefault="006728F0" w:rsidP="006728F0">
      <w:pPr>
        <w:pStyle w:val="ListParagraph"/>
        <w:numPr>
          <w:ilvl w:val="0"/>
          <w:numId w:val="18"/>
        </w:numPr>
      </w:pPr>
      <w:r w:rsidRPr="006728F0">
        <w:t>Evaluate drift</w:t>
      </w:r>
    </w:p>
    <w:p w14:paraId="47D382BA" w14:textId="77777777" w:rsidR="006728F0" w:rsidRDefault="006728F0" w:rsidP="006728F0">
      <w:pPr>
        <w:pStyle w:val="ListParagraph"/>
        <w:numPr>
          <w:ilvl w:val="0"/>
          <w:numId w:val="18"/>
        </w:numPr>
      </w:pPr>
      <w:proofErr w:type="gramStart"/>
      <w:r w:rsidRPr="006728F0">
        <w:t>Report</w:t>
      </w:r>
      <w:proofErr w:type="gramEnd"/>
      <w:r w:rsidRPr="006728F0">
        <w:t xml:space="preserve"> business value</w:t>
      </w:r>
    </w:p>
    <w:p w14:paraId="0E1940C6" w14:textId="77777777" w:rsidR="006728F0" w:rsidRDefault="006728F0" w:rsidP="006728F0">
      <w:pPr>
        <w:pStyle w:val="ListParagraph"/>
        <w:numPr>
          <w:ilvl w:val="0"/>
          <w:numId w:val="18"/>
        </w:numPr>
      </w:pPr>
      <w:r w:rsidRPr="006728F0">
        <w:t>Approve changes formally</w:t>
      </w:r>
    </w:p>
    <w:p w14:paraId="69DDB7BE" w14:textId="77777777" w:rsidR="006728F0" w:rsidRDefault="006728F0" w:rsidP="006728F0">
      <w:pPr>
        <w:pStyle w:val="ListParagraph"/>
        <w:numPr>
          <w:ilvl w:val="0"/>
          <w:numId w:val="18"/>
        </w:numPr>
      </w:pPr>
      <w:r w:rsidRPr="006728F0">
        <w:t>Track incidents</w:t>
      </w:r>
    </w:p>
    <w:p w14:paraId="77A57D89" w14:textId="38387B44" w:rsidR="006728F0" w:rsidRPr="006728F0" w:rsidRDefault="006728F0" w:rsidP="006728F0">
      <w:pPr>
        <w:pStyle w:val="ListParagraph"/>
        <w:numPr>
          <w:ilvl w:val="0"/>
          <w:numId w:val="18"/>
        </w:numPr>
      </w:pPr>
      <w:r w:rsidRPr="006728F0">
        <w:t>Enhance continuously</w:t>
      </w:r>
    </w:p>
    <w:p w14:paraId="28F3F7A6" w14:textId="6B0CCBDC" w:rsidR="006728F0" w:rsidRDefault="006728F0" w:rsidP="006728F0">
      <w:r w:rsidRPr="006728F0">
        <w:pict w14:anchorId="5BCD38E7">
          <v:rect id="_x0000_i1139" style="width:0;height:1.5pt" o:hralign="center" o:hrstd="t" o:hr="t" fillcolor="#a0a0a0" stroked="f"/>
        </w:pict>
      </w:r>
    </w:p>
    <w:p w14:paraId="07EAF612" w14:textId="77777777" w:rsidR="006728F0" w:rsidRPr="006728F0" w:rsidRDefault="006728F0" w:rsidP="006728F0">
      <w:r w:rsidRPr="006728F0">
        <w:t>Default to:</w:t>
      </w:r>
    </w:p>
    <w:p w14:paraId="5BEED6E5" w14:textId="77777777" w:rsidR="006728F0" w:rsidRPr="006728F0" w:rsidRDefault="006728F0" w:rsidP="006728F0">
      <w:r w:rsidRPr="006728F0">
        <w:rPr>
          <w:b/>
          <w:bCs/>
        </w:rPr>
        <w:t>A.D.O.P.T.</w:t>
      </w:r>
    </w:p>
    <w:p w14:paraId="2A79CCE1" w14:textId="77777777" w:rsidR="006728F0" w:rsidRDefault="006728F0" w:rsidP="006728F0">
      <w:pPr>
        <w:pStyle w:val="ListParagraph"/>
        <w:numPr>
          <w:ilvl w:val="0"/>
          <w:numId w:val="19"/>
        </w:numPr>
      </w:pPr>
      <w:r w:rsidRPr="006728F0">
        <w:t>Align with values</w:t>
      </w:r>
    </w:p>
    <w:p w14:paraId="4C21F041" w14:textId="77777777" w:rsidR="006728F0" w:rsidRDefault="006728F0" w:rsidP="006728F0">
      <w:pPr>
        <w:pStyle w:val="ListParagraph"/>
        <w:numPr>
          <w:ilvl w:val="0"/>
          <w:numId w:val="19"/>
        </w:numPr>
      </w:pPr>
      <w:r w:rsidRPr="006728F0">
        <w:t>Develop literacy</w:t>
      </w:r>
    </w:p>
    <w:p w14:paraId="4A5E34D8" w14:textId="77777777" w:rsidR="006728F0" w:rsidRDefault="006728F0" w:rsidP="006728F0">
      <w:pPr>
        <w:pStyle w:val="ListParagraph"/>
        <w:numPr>
          <w:ilvl w:val="0"/>
          <w:numId w:val="19"/>
        </w:numPr>
      </w:pPr>
      <w:proofErr w:type="gramStart"/>
      <w:r w:rsidRPr="006728F0">
        <w:t>Organize</w:t>
      </w:r>
      <w:proofErr w:type="gramEnd"/>
      <w:r w:rsidRPr="006728F0">
        <w:t xml:space="preserve"> governance</w:t>
      </w:r>
    </w:p>
    <w:p w14:paraId="680E0E4D" w14:textId="77777777" w:rsidR="006728F0" w:rsidRDefault="006728F0" w:rsidP="006728F0">
      <w:pPr>
        <w:pStyle w:val="ListParagraph"/>
        <w:numPr>
          <w:ilvl w:val="0"/>
          <w:numId w:val="19"/>
        </w:numPr>
      </w:pPr>
      <w:r w:rsidRPr="006728F0">
        <w:t>Promote transparency</w:t>
      </w:r>
    </w:p>
    <w:p w14:paraId="74B6FE88" w14:textId="6B81A7C5" w:rsidR="006728F0" w:rsidRPr="006728F0" w:rsidRDefault="006728F0" w:rsidP="006728F0">
      <w:pPr>
        <w:pStyle w:val="ListParagraph"/>
        <w:numPr>
          <w:ilvl w:val="0"/>
          <w:numId w:val="19"/>
        </w:numPr>
      </w:pPr>
      <w:r w:rsidRPr="006728F0">
        <w:t>Track adoption</w:t>
      </w:r>
    </w:p>
    <w:p w14:paraId="44ED5C9A" w14:textId="3DB66408" w:rsidR="006728F0" w:rsidRPr="006728F0" w:rsidRDefault="006728F0" w:rsidP="006728F0">
      <w:r w:rsidRPr="006728F0">
        <w:pict w14:anchorId="64F59DDF">
          <v:rect id="_x0000_i1140" style="width:0;height:1.5pt" o:hralign="center" o:hrstd="t" o:hr="t" fillcolor="#a0a0a0" stroked="f"/>
        </w:pict>
      </w:r>
    </w:p>
    <w:p w14:paraId="4A8B6B92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🏁</w:t>
      </w:r>
      <w:r w:rsidRPr="006728F0">
        <w:rPr>
          <w:b/>
          <w:bCs/>
        </w:rPr>
        <w:t xml:space="preserve"> EXAM-DAY STRATEGY</w:t>
      </w:r>
    </w:p>
    <w:p w14:paraId="61AAAF4E" w14:textId="77777777" w:rsidR="006728F0" w:rsidRPr="006728F0" w:rsidRDefault="006728F0" w:rsidP="006728F0">
      <w:r w:rsidRPr="006728F0">
        <w:t>When reading questions:</w:t>
      </w:r>
    </w:p>
    <w:p w14:paraId="6C14396C" w14:textId="77777777" w:rsidR="006728F0" w:rsidRPr="006728F0" w:rsidRDefault="006728F0" w:rsidP="006728F0">
      <w:pPr>
        <w:numPr>
          <w:ilvl w:val="0"/>
          <w:numId w:val="14"/>
        </w:numPr>
      </w:pPr>
      <w:r w:rsidRPr="006728F0">
        <w:t>Identify the section (Where are we in lifecycle?)</w:t>
      </w:r>
    </w:p>
    <w:p w14:paraId="5EEBC843" w14:textId="77777777" w:rsidR="006728F0" w:rsidRPr="006728F0" w:rsidRDefault="006728F0" w:rsidP="006728F0">
      <w:pPr>
        <w:numPr>
          <w:ilvl w:val="0"/>
          <w:numId w:val="14"/>
        </w:numPr>
      </w:pPr>
      <w:r w:rsidRPr="006728F0">
        <w:t>Look for missing governance</w:t>
      </w:r>
    </w:p>
    <w:p w14:paraId="166E9F10" w14:textId="77777777" w:rsidR="006728F0" w:rsidRPr="006728F0" w:rsidRDefault="006728F0" w:rsidP="006728F0">
      <w:pPr>
        <w:numPr>
          <w:ilvl w:val="0"/>
          <w:numId w:val="14"/>
        </w:numPr>
      </w:pPr>
      <w:r w:rsidRPr="006728F0">
        <w:t>Choose the answer that formalizes structure</w:t>
      </w:r>
    </w:p>
    <w:p w14:paraId="2CD8F1CB" w14:textId="77777777" w:rsidR="006728F0" w:rsidRPr="006728F0" w:rsidRDefault="006728F0" w:rsidP="006728F0">
      <w:pPr>
        <w:numPr>
          <w:ilvl w:val="0"/>
          <w:numId w:val="14"/>
        </w:numPr>
      </w:pPr>
      <w:r w:rsidRPr="006728F0">
        <w:t>Avoid reactive fixes</w:t>
      </w:r>
    </w:p>
    <w:p w14:paraId="19C0CF71" w14:textId="77777777" w:rsidR="006728F0" w:rsidRPr="006728F0" w:rsidRDefault="006728F0" w:rsidP="006728F0">
      <w:pPr>
        <w:numPr>
          <w:ilvl w:val="0"/>
          <w:numId w:val="14"/>
        </w:numPr>
      </w:pPr>
      <w:r w:rsidRPr="006728F0">
        <w:t>Avoid speed-based solutions</w:t>
      </w:r>
    </w:p>
    <w:p w14:paraId="14E2DB99" w14:textId="77777777" w:rsidR="006728F0" w:rsidRPr="006728F0" w:rsidRDefault="006728F0" w:rsidP="006728F0">
      <w:r w:rsidRPr="006728F0">
        <w:pict w14:anchorId="20CDFD63">
          <v:rect id="_x0000_i1121" style="width:0;height:1.5pt" o:hralign="center" o:hrstd="t" o:hr="t" fillcolor="#a0a0a0" stroked="f"/>
        </w:pict>
      </w:r>
    </w:p>
    <w:p w14:paraId="5E0F433D" w14:textId="77777777" w:rsidR="006728F0" w:rsidRPr="006728F0" w:rsidRDefault="006728F0" w:rsidP="006728F0">
      <w:pPr>
        <w:rPr>
          <w:b/>
          <w:bCs/>
        </w:rPr>
      </w:pPr>
      <w:r w:rsidRPr="006728F0">
        <w:rPr>
          <w:rFonts w:ascii="Segoe UI Emoji" w:hAnsi="Segoe UI Emoji" w:cs="Segoe UI Emoji"/>
          <w:b/>
          <w:bCs/>
        </w:rPr>
        <w:t>🎓</w:t>
      </w:r>
      <w:r w:rsidRPr="006728F0">
        <w:rPr>
          <w:b/>
          <w:bCs/>
        </w:rPr>
        <w:t xml:space="preserve"> FINAL MEMORY PHRASE</w:t>
      </w:r>
    </w:p>
    <w:p w14:paraId="482E0D2D" w14:textId="77777777" w:rsidR="006728F0" w:rsidRPr="006728F0" w:rsidRDefault="006728F0" w:rsidP="006728F0">
      <w:pPr>
        <w:pStyle w:val="ListParagraph"/>
        <w:numPr>
          <w:ilvl w:val="0"/>
          <w:numId w:val="20"/>
        </w:numPr>
      </w:pPr>
      <w:r w:rsidRPr="006728F0">
        <w:rPr>
          <w:b/>
          <w:bCs/>
        </w:rPr>
        <w:t>Align Before Build.</w:t>
      </w:r>
    </w:p>
    <w:p w14:paraId="2389D780" w14:textId="77777777" w:rsidR="006728F0" w:rsidRPr="006728F0" w:rsidRDefault="006728F0" w:rsidP="006728F0">
      <w:pPr>
        <w:pStyle w:val="ListParagraph"/>
        <w:numPr>
          <w:ilvl w:val="0"/>
          <w:numId w:val="20"/>
        </w:numPr>
      </w:pPr>
      <w:r w:rsidRPr="006728F0">
        <w:rPr>
          <w:b/>
          <w:bCs/>
        </w:rPr>
        <w:t>Guard Before Train.</w:t>
      </w:r>
    </w:p>
    <w:p w14:paraId="7C90F5E2" w14:textId="77777777" w:rsidR="006728F0" w:rsidRPr="006728F0" w:rsidRDefault="006728F0" w:rsidP="006728F0">
      <w:pPr>
        <w:pStyle w:val="ListParagraph"/>
        <w:numPr>
          <w:ilvl w:val="0"/>
          <w:numId w:val="20"/>
        </w:numPr>
      </w:pPr>
      <w:r w:rsidRPr="006728F0">
        <w:rPr>
          <w:b/>
          <w:bCs/>
        </w:rPr>
        <w:t>Validate Before Deploy.</w:t>
      </w:r>
    </w:p>
    <w:p w14:paraId="31EC12D6" w14:textId="77777777" w:rsidR="006728F0" w:rsidRPr="006728F0" w:rsidRDefault="006728F0" w:rsidP="006728F0">
      <w:pPr>
        <w:pStyle w:val="ListParagraph"/>
        <w:numPr>
          <w:ilvl w:val="0"/>
          <w:numId w:val="20"/>
        </w:numPr>
      </w:pPr>
      <w:r w:rsidRPr="006728F0">
        <w:rPr>
          <w:b/>
          <w:bCs/>
        </w:rPr>
        <w:t>Monitor With Structure.</w:t>
      </w:r>
    </w:p>
    <w:p w14:paraId="0A936004" w14:textId="0B82BF28" w:rsidR="006728F0" w:rsidRPr="006728F0" w:rsidRDefault="006728F0" w:rsidP="006728F0">
      <w:pPr>
        <w:pStyle w:val="ListParagraph"/>
        <w:numPr>
          <w:ilvl w:val="0"/>
          <w:numId w:val="20"/>
        </w:numPr>
      </w:pPr>
      <w:proofErr w:type="gramStart"/>
      <w:r w:rsidRPr="006728F0">
        <w:rPr>
          <w:b/>
          <w:bCs/>
        </w:rPr>
        <w:t>Institutionalize</w:t>
      </w:r>
      <w:proofErr w:type="gramEnd"/>
      <w:r w:rsidRPr="006728F0">
        <w:rPr>
          <w:b/>
          <w:bCs/>
        </w:rPr>
        <w:t xml:space="preserve"> Responsibility.</w:t>
      </w:r>
    </w:p>
    <w:p w14:paraId="52D73FA9" w14:textId="77777777" w:rsidR="006728F0" w:rsidRPr="006728F0" w:rsidRDefault="006728F0" w:rsidP="006728F0">
      <w:r w:rsidRPr="006728F0">
        <w:lastRenderedPageBreak/>
        <w:pict w14:anchorId="197E8B05">
          <v:rect id="_x0000_i1122" style="width:0;height:1.5pt" o:hralign="center" o:hrstd="t" o:hr="t" fillcolor="#a0a0a0" stroked="f"/>
        </w:pict>
      </w:r>
    </w:p>
    <w:p w14:paraId="26B217CE" w14:textId="77777777" w:rsidR="006728F0" w:rsidRPr="006728F0" w:rsidRDefault="006728F0" w:rsidP="006728F0">
      <w:r w:rsidRPr="006728F0">
        <w:t xml:space="preserve">You are now thinking </w:t>
      </w:r>
      <w:proofErr w:type="gramStart"/>
      <w:r w:rsidRPr="006728F0">
        <w:t>exactly</w:t>
      </w:r>
      <w:proofErr w:type="gramEnd"/>
      <w:r w:rsidRPr="006728F0">
        <w:t xml:space="preserve"> the way PMI designs the CPMAI exam.</w:t>
      </w:r>
    </w:p>
    <w:p w14:paraId="67EABDD9" w14:textId="77777777" w:rsidR="006728F0" w:rsidRDefault="006728F0"/>
    <w:sectPr w:rsidR="0067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C8"/>
    <w:multiLevelType w:val="multilevel"/>
    <w:tmpl w:val="A7AC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54587"/>
    <w:multiLevelType w:val="multilevel"/>
    <w:tmpl w:val="28F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53253"/>
    <w:multiLevelType w:val="multilevel"/>
    <w:tmpl w:val="A69A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5794A"/>
    <w:multiLevelType w:val="multilevel"/>
    <w:tmpl w:val="AF7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E51DF"/>
    <w:multiLevelType w:val="multilevel"/>
    <w:tmpl w:val="1E48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5000D"/>
    <w:multiLevelType w:val="multilevel"/>
    <w:tmpl w:val="391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94D34"/>
    <w:multiLevelType w:val="multilevel"/>
    <w:tmpl w:val="FCF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E6BF5"/>
    <w:multiLevelType w:val="multilevel"/>
    <w:tmpl w:val="DB7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16FC8"/>
    <w:multiLevelType w:val="multilevel"/>
    <w:tmpl w:val="265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62C63"/>
    <w:multiLevelType w:val="multilevel"/>
    <w:tmpl w:val="F5C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64A8C"/>
    <w:multiLevelType w:val="multilevel"/>
    <w:tmpl w:val="424E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91EE7"/>
    <w:multiLevelType w:val="hybridMultilevel"/>
    <w:tmpl w:val="942E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D2C64"/>
    <w:multiLevelType w:val="hybridMultilevel"/>
    <w:tmpl w:val="6C72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92493"/>
    <w:multiLevelType w:val="hybridMultilevel"/>
    <w:tmpl w:val="8AF8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010"/>
    <w:multiLevelType w:val="multilevel"/>
    <w:tmpl w:val="16F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56C85"/>
    <w:multiLevelType w:val="multilevel"/>
    <w:tmpl w:val="DE0C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A2D6F"/>
    <w:multiLevelType w:val="hybridMultilevel"/>
    <w:tmpl w:val="79CA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A3799"/>
    <w:multiLevelType w:val="hybridMultilevel"/>
    <w:tmpl w:val="505C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417D"/>
    <w:multiLevelType w:val="multilevel"/>
    <w:tmpl w:val="1484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54A31"/>
    <w:multiLevelType w:val="hybridMultilevel"/>
    <w:tmpl w:val="1244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3218">
    <w:abstractNumId w:val="18"/>
  </w:num>
  <w:num w:numId="2" w16cid:durableId="364672682">
    <w:abstractNumId w:val="14"/>
  </w:num>
  <w:num w:numId="3" w16cid:durableId="1469863442">
    <w:abstractNumId w:val="5"/>
  </w:num>
  <w:num w:numId="4" w16cid:durableId="177433747">
    <w:abstractNumId w:val="10"/>
  </w:num>
  <w:num w:numId="5" w16cid:durableId="1623070195">
    <w:abstractNumId w:val="2"/>
  </w:num>
  <w:num w:numId="6" w16cid:durableId="1999069878">
    <w:abstractNumId w:val="9"/>
  </w:num>
  <w:num w:numId="7" w16cid:durableId="419760311">
    <w:abstractNumId w:val="8"/>
  </w:num>
  <w:num w:numId="8" w16cid:durableId="825169038">
    <w:abstractNumId w:val="1"/>
  </w:num>
  <w:num w:numId="9" w16cid:durableId="1609384750">
    <w:abstractNumId w:val="7"/>
  </w:num>
  <w:num w:numId="10" w16cid:durableId="1052073557">
    <w:abstractNumId w:val="3"/>
  </w:num>
  <w:num w:numId="11" w16cid:durableId="773088702">
    <w:abstractNumId w:val="6"/>
  </w:num>
  <w:num w:numId="12" w16cid:durableId="425267729">
    <w:abstractNumId w:val="0"/>
  </w:num>
  <w:num w:numId="13" w16cid:durableId="1226407604">
    <w:abstractNumId w:val="15"/>
  </w:num>
  <w:num w:numId="14" w16cid:durableId="1056584299">
    <w:abstractNumId w:val="4"/>
  </w:num>
  <w:num w:numId="15" w16cid:durableId="1898318787">
    <w:abstractNumId w:val="19"/>
  </w:num>
  <w:num w:numId="16" w16cid:durableId="977688186">
    <w:abstractNumId w:val="13"/>
  </w:num>
  <w:num w:numId="17" w16cid:durableId="1066224563">
    <w:abstractNumId w:val="17"/>
  </w:num>
  <w:num w:numId="18" w16cid:durableId="291787465">
    <w:abstractNumId w:val="12"/>
  </w:num>
  <w:num w:numId="19" w16cid:durableId="733940707">
    <w:abstractNumId w:val="11"/>
  </w:num>
  <w:num w:numId="20" w16cid:durableId="1847095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F0"/>
    <w:rsid w:val="002036D6"/>
    <w:rsid w:val="006728F0"/>
    <w:rsid w:val="00C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5A4A"/>
  <w15:chartTrackingRefBased/>
  <w15:docId w15:val="{28700C96-4069-4A14-9D45-BC64B0B3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2026-02-12T21:41:00Z</dcterms:created>
  <dcterms:modified xsi:type="dcterms:W3CDTF">2026-02-12T21:53:00Z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7c0aabf2-d396-4f2c-bdf8-8c9fa195e08b</vt:lpwstr>
  </property>
</Properties>
</file>