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841F" w14:textId="18040E7D" w:rsidR="006A1C31" w:rsidRDefault="006A1C31" w:rsidP="00C834A2">
      <w:pPr>
        <w:pStyle w:val="Heading1"/>
      </w:pPr>
      <w:r w:rsidRPr="006A1C31">
        <w:t>Delegation in the Digital Age Leveraging Tools and AI to Assign, Track, and Trust</w:t>
      </w:r>
    </w:p>
    <w:p w14:paraId="2FEA6204" w14:textId="3D17D7E0" w:rsidR="00C834A2" w:rsidRDefault="00C834A2" w:rsidP="006A1C31">
      <w:pPr>
        <w:rPr>
          <w:b/>
          <w:bCs/>
        </w:rPr>
      </w:pPr>
      <w:r w:rsidRPr="00C834A2">
        <w:rPr>
          <w:b/>
          <w:bCs/>
        </w:rPr>
        <w:t>Published on 8 September 2025 at 09:49</w:t>
      </w:r>
    </w:p>
    <w:p w14:paraId="7C207737" w14:textId="2E91F17F" w:rsidR="006A1C31" w:rsidRPr="006A1C31" w:rsidRDefault="006A1C31" w:rsidP="006A1C31">
      <w:pPr>
        <w:rPr>
          <w:b/>
          <w:bCs/>
        </w:rPr>
      </w:pPr>
      <w:r>
        <w:rPr>
          <w:b/>
          <w:bCs/>
        </w:rPr>
        <w:t>By Kimberly Wiethoff, MBA, PMP, PMI-ACP</w:t>
      </w:r>
    </w:p>
    <w:p w14:paraId="1C3A96FE" w14:textId="77777777" w:rsidR="006A1C31" w:rsidRPr="006A1C31" w:rsidRDefault="006A1C31" w:rsidP="006A1C31">
      <w:r w:rsidRPr="006A1C31">
        <w:t>Delegation has always been a cornerstone of leadership, but in today’s distributed, fast-paced workplace, it has transformed into something much more sophisticated. Traditional methods—verbal instructions, email chains, or spreadsheets—simply don’t scale. They create bottlenecks, lose context, and erode accountability.</w:t>
      </w:r>
    </w:p>
    <w:p w14:paraId="0EBF6053" w14:textId="77777777" w:rsidR="006A1C31" w:rsidRPr="006A1C31" w:rsidRDefault="006A1C31" w:rsidP="006A1C31">
      <w:r w:rsidRPr="006A1C31">
        <w:t xml:space="preserve">Modern leaders are turning to </w:t>
      </w:r>
      <w:r w:rsidRPr="006A1C31">
        <w:rPr>
          <w:b/>
          <w:bCs/>
        </w:rPr>
        <w:t>digital delegation</w:t>
      </w:r>
      <w:r w:rsidRPr="006A1C31">
        <w:t>: using structured platforms, AI-powered insights, and integrated collaboration hubs to create clarity, transparency, accountability, and scalability. When used wisely, these tools help leaders scale their impact while empowering teams to deliver with confidence and autonomy.</w:t>
      </w:r>
    </w:p>
    <w:p w14:paraId="2C02B004" w14:textId="77777777" w:rsidR="006A1C31" w:rsidRPr="006A1C31" w:rsidRDefault="006A1C31" w:rsidP="00C834A2">
      <w:pPr>
        <w:pStyle w:val="Heading2"/>
      </w:pPr>
      <w:r w:rsidRPr="006A1C31">
        <w:t>The Evolution of Leadership</w:t>
      </w:r>
    </w:p>
    <w:p w14:paraId="7E275713" w14:textId="77777777" w:rsidR="006A1C31" w:rsidRPr="006A1C31" w:rsidRDefault="006A1C31" w:rsidP="00C834A2">
      <w:pPr>
        <w:pStyle w:val="Heading3"/>
      </w:pPr>
      <w:r w:rsidRPr="006A1C31">
        <w:t>Traditional Delegation</w:t>
      </w:r>
    </w:p>
    <w:p w14:paraId="46447AFF" w14:textId="77777777" w:rsidR="006A1C31" w:rsidRPr="006A1C31" w:rsidRDefault="006A1C31" w:rsidP="006A1C31">
      <w:pPr>
        <w:numPr>
          <w:ilvl w:val="0"/>
          <w:numId w:val="1"/>
        </w:numPr>
      </w:pPr>
      <w:r w:rsidRPr="006A1C31">
        <w:t>Verbal instructions in meetings</w:t>
      </w:r>
    </w:p>
    <w:p w14:paraId="4C2F75A8" w14:textId="77777777" w:rsidR="006A1C31" w:rsidRPr="006A1C31" w:rsidRDefault="006A1C31" w:rsidP="006A1C31">
      <w:pPr>
        <w:numPr>
          <w:ilvl w:val="0"/>
          <w:numId w:val="1"/>
        </w:numPr>
      </w:pPr>
      <w:r w:rsidRPr="006A1C31">
        <w:t>Email chains with unclear ownership</w:t>
      </w:r>
    </w:p>
    <w:p w14:paraId="53C192E2" w14:textId="77777777" w:rsidR="006A1C31" w:rsidRPr="006A1C31" w:rsidRDefault="006A1C31" w:rsidP="006A1C31">
      <w:pPr>
        <w:numPr>
          <w:ilvl w:val="0"/>
          <w:numId w:val="1"/>
        </w:numPr>
      </w:pPr>
      <w:r w:rsidRPr="006A1C31">
        <w:t>Spreadsheet tracking systems</w:t>
      </w:r>
    </w:p>
    <w:p w14:paraId="442CD4AC" w14:textId="77777777" w:rsidR="006A1C31" w:rsidRPr="006A1C31" w:rsidRDefault="006A1C31" w:rsidP="006A1C31">
      <w:pPr>
        <w:numPr>
          <w:ilvl w:val="0"/>
          <w:numId w:val="1"/>
        </w:numPr>
      </w:pPr>
      <w:r w:rsidRPr="006A1C31">
        <w:t>Manual follow-ups and limited visibility</w:t>
      </w:r>
    </w:p>
    <w:p w14:paraId="06E7ABE5" w14:textId="77777777" w:rsidR="006A1C31" w:rsidRPr="006A1C31" w:rsidRDefault="006A1C31" w:rsidP="00C834A2">
      <w:pPr>
        <w:pStyle w:val="Heading3"/>
      </w:pPr>
      <w:r w:rsidRPr="006A1C31">
        <w:t>Digital Delegation</w:t>
      </w:r>
    </w:p>
    <w:p w14:paraId="00BA28C4" w14:textId="77777777" w:rsidR="006A1C31" w:rsidRPr="006A1C31" w:rsidRDefault="006A1C31" w:rsidP="006A1C31">
      <w:pPr>
        <w:numPr>
          <w:ilvl w:val="0"/>
          <w:numId w:val="2"/>
        </w:numPr>
      </w:pPr>
      <w:r w:rsidRPr="006A1C31">
        <w:t>Structured task management platforms</w:t>
      </w:r>
    </w:p>
    <w:p w14:paraId="00BAA001" w14:textId="77777777" w:rsidR="006A1C31" w:rsidRPr="006A1C31" w:rsidRDefault="006A1C31" w:rsidP="006A1C31">
      <w:pPr>
        <w:numPr>
          <w:ilvl w:val="0"/>
          <w:numId w:val="2"/>
        </w:numPr>
      </w:pPr>
      <w:r w:rsidRPr="006A1C31">
        <w:t>Real-time progress dashboards</w:t>
      </w:r>
    </w:p>
    <w:p w14:paraId="1298EDB4" w14:textId="77777777" w:rsidR="006A1C31" w:rsidRPr="006A1C31" w:rsidRDefault="006A1C31" w:rsidP="006A1C31">
      <w:pPr>
        <w:numPr>
          <w:ilvl w:val="0"/>
          <w:numId w:val="2"/>
        </w:numPr>
      </w:pPr>
      <w:r w:rsidRPr="006A1C31">
        <w:t>Automated workflows and reminders</w:t>
      </w:r>
    </w:p>
    <w:p w14:paraId="0FE3DF3B" w14:textId="77777777" w:rsidR="006A1C31" w:rsidRPr="006A1C31" w:rsidRDefault="006A1C31" w:rsidP="006A1C31">
      <w:pPr>
        <w:numPr>
          <w:ilvl w:val="0"/>
          <w:numId w:val="2"/>
        </w:numPr>
      </w:pPr>
      <w:r w:rsidRPr="006A1C31">
        <w:t>AI-driven recommendations</w:t>
      </w:r>
    </w:p>
    <w:p w14:paraId="33F7948B" w14:textId="77777777" w:rsidR="006A1C31" w:rsidRPr="006A1C31" w:rsidRDefault="006A1C31" w:rsidP="006A1C31">
      <w:pPr>
        <w:numPr>
          <w:ilvl w:val="0"/>
          <w:numId w:val="2"/>
        </w:numPr>
      </w:pPr>
      <w:r w:rsidRPr="006A1C31">
        <w:t>Integrated communication and documentation</w:t>
      </w:r>
    </w:p>
    <w:p w14:paraId="3C0A59DF" w14:textId="77777777" w:rsidR="006A1C31" w:rsidRPr="006A1C31" w:rsidRDefault="006A1C31" w:rsidP="006A1C31">
      <w:r w:rsidRPr="006A1C31">
        <w:t>Digital delegation creates transparency, reduces friction, and turns leaders into enablers rather than bottlenecks.</w:t>
      </w:r>
    </w:p>
    <w:p w14:paraId="07CDC310" w14:textId="77777777" w:rsidR="006A1C31" w:rsidRPr="006A1C31" w:rsidRDefault="006A1C31" w:rsidP="00C834A2">
      <w:pPr>
        <w:pStyle w:val="Heading2"/>
      </w:pPr>
      <w:r w:rsidRPr="006A1C31">
        <w:lastRenderedPageBreak/>
        <w:t>The Four Pillars of Digital Delegation</w:t>
      </w:r>
    </w:p>
    <w:p w14:paraId="7BC0ED4A" w14:textId="77777777" w:rsidR="006A1C31" w:rsidRPr="006A1C31" w:rsidRDefault="006A1C31" w:rsidP="006A1C31">
      <w:pPr>
        <w:numPr>
          <w:ilvl w:val="0"/>
          <w:numId w:val="3"/>
        </w:numPr>
      </w:pPr>
      <w:r w:rsidRPr="006A1C31">
        <w:rPr>
          <w:b/>
          <w:bCs/>
        </w:rPr>
        <w:t>Clarity</w:t>
      </w:r>
      <w:r w:rsidRPr="006A1C31">
        <w:t xml:space="preserve"> – Assignments are visible, structured, and trackable with detailed descriptions, deadlines, and acceptance criteria.</w:t>
      </w:r>
    </w:p>
    <w:p w14:paraId="335C1DBB" w14:textId="77777777" w:rsidR="006A1C31" w:rsidRPr="006A1C31" w:rsidRDefault="006A1C31" w:rsidP="006A1C31">
      <w:pPr>
        <w:numPr>
          <w:ilvl w:val="0"/>
          <w:numId w:val="3"/>
        </w:numPr>
      </w:pPr>
      <w:r w:rsidRPr="006A1C31">
        <w:rPr>
          <w:b/>
          <w:bCs/>
        </w:rPr>
        <w:t>Transparency</w:t>
      </w:r>
      <w:r w:rsidRPr="006A1C31">
        <w:t xml:space="preserve"> – Shared dashboards eliminate silos, keeping progress visible in real time.</w:t>
      </w:r>
    </w:p>
    <w:p w14:paraId="6FED4D7F" w14:textId="77777777" w:rsidR="006A1C31" w:rsidRPr="006A1C31" w:rsidRDefault="006A1C31" w:rsidP="006A1C31">
      <w:pPr>
        <w:numPr>
          <w:ilvl w:val="0"/>
          <w:numId w:val="3"/>
        </w:numPr>
      </w:pPr>
      <w:r w:rsidRPr="006A1C31">
        <w:rPr>
          <w:b/>
          <w:bCs/>
        </w:rPr>
        <w:t>Accountability</w:t>
      </w:r>
      <w:r w:rsidRPr="006A1C31">
        <w:t xml:space="preserve"> – Automated reminders, metrics, and dashboards reduce administrative overhead while ensuring commitments are met.</w:t>
      </w:r>
    </w:p>
    <w:p w14:paraId="7DC2F4AC" w14:textId="77777777" w:rsidR="006A1C31" w:rsidRPr="006A1C31" w:rsidRDefault="006A1C31" w:rsidP="006A1C31">
      <w:pPr>
        <w:numPr>
          <w:ilvl w:val="0"/>
          <w:numId w:val="3"/>
        </w:numPr>
      </w:pPr>
      <w:r w:rsidRPr="006A1C31">
        <w:rPr>
          <w:b/>
          <w:bCs/>
        </w:rPr>
        <w:t>Scalability</w:t>
      </w:r>
      <w:r w:rsidRPr="006A1C31">
        <w:t xml:space="preserve"> – Leaders can manage multi-team initiatives without becoming a bottleneck.</w:t>
      </w:r>
    </w:p>
    <w:p w14:paraId="7260AD79" w14:textId="77777777" w:rsidR="006A1C31" w:rsidRPr="006A1C31" w:rsidRDefault="006A1C31" w:rsidP="00C834A2">
      <w:pPr>
        <w:pStyle w:val="Heading2"/>
      </w:pPr>
      <w:r w:rsidRPr="006A1C31">
        <w:t>Tools That Transform Delegation</w:t>
      </w:r>
    </w:p>
    <w:p w14:paraId="01EBFBB0" w14:textId="77777777" w:rsidR="006A1C31" w:rsidRPr="006A1C31" w:rsidRDefault="006A1C31" w:rsidP="00C834A2">
      <w:pPr>
        <w:pStyle w:val="Heading3"/>
      </w:pPr>
      <w:r w:rsidRPr="006A1C31">
        <w:t>Agile Project Management Platforms</w:t>
      </w:r>
    </w:p>
    <w:p w14:paraId="552344CF" w14:textId="77777777" w:rsidR="006A1C31" w:rsidRPr="006A1C31" w:rsidRDefault="006A1C31" w:rsidP="006A1C31">
      <w:r w:rsidRPr="006A1C31">
        <w:rPr>
          <w:b/>
          <w:bCs/>
        </w:rPr>
        <w:t>Jira, Azure DevOps, Trello, Asana</w:t>
      </w:r>
      <w:r w:rsidRPr="006A1C31">
        <w:t xml:space="preserve"> – Make delegation visible with boards, task cards, and reporting. Clear task ownership, due dates, and automated updates keep everyone aligned.</w:t>
      </w:r>
      <w:r w:rsidRPr="006A1C31">
        <w:br/>
      </w:r>
      <w:r w:rsidRPr="006A1C31">
        <w:rPr>
          <w:i/>
          <w:iCs/>
        </w:rPr>
        <w:t>Pro Tip:</w:t>
      </w:r>
      <w:r w:rsidRPr="006A1C31">
        <w:t xml:space="preserve"> Use templates for recurring delegation patterns.</w:t>
      </w:r>
    </w:p>
    <w:p w14:paraId="4513AA0B" w14:textId="77777777" w:rsidR="006A1C31" w:rsidRPr="006A1C31" w:rsidRDefault="006A1C31" w:rsidP="00C834A2">
      <w:pPr>
        <w:pStyle w:val="Heading3"/>
      </w:pPr>
      <w:r w:rsidRPr="006A1C31">
        <w:t>Workflow Automation Tools</w:t>
      </w:r>
    </w:p>
    <w:p w14:paraId="1E6F479B" w14:textId="77777777" w:rsidR="006A1C31" w:rsidRPr="006A1C31" w:rsidRDefault="006A1C31" w:rsidP="006A1C31">
      <w:r w:rsidRPr="006A1C31">
        <w:rPr>
          <w:b/>
          <w:bCs/>
        </w:rPr>
        <w:t>ServiceNow, Monday.com, Zapier</w:t>
      </w:r>
      <w:r w:rsidRPr="006A1C31">
        <w:t xml:space="preserve"> – Automate repetitive delegation and approvals, ensuring consistency across processes. Ideal for recurring work like onboarding, approvals, or incident response.</w:t>
      </w:r>
    </w:p>
    <w:p w14:paraId="2E1AD675" w14:textId="77777777" w:rsidR="006A1C31" w:rsidRPr="006A1C31" w:rsidRDefault="006A1C31" w:rsidP="00C834A2">
      <w:pPr>
        <w:pStyle w:val="Heading3"/>
      </w:pPr>
      <w:r w:rsidRPr="006A1C31">
        <w:t>AI-Powered Delegation Assistants</w:t>
      </w:r>
    </w:p>
    <w:p w14:paraId="56A2157A" w14:textId="77777777" w:rsidR="006A1C31" w:rsidRPr="006A1C31" w:rsidRDefault="006A1C31" w:rsidP="006A1C31">
      <w:pPr>
        <w:numPr>
          <w:ilvl w:val="0"/>
          <w:numId w:val="4"/>
        </w:numPr>
      </w:pPr>
      <w:proofErr w:type="spellStart"/>
      <w:r w:rsidRPr="006A1C31">
        <w:rPr>
          <w:b/>
          <w:bCs/>
        </w:rPr>
        <w:t>ClickUp</w:t>
      </w:r>
      <w:proofErr w:type="spellEnd"/>
      <w:r w:rsidRPr="006A1C31">
        <w:rPr>
          <w:b/>
          <w:bCs/>
        </w:rPr>
        <w:t xml:space="preserve"> AI</w:t>
      </w:r>
      <w:r w:rsidRPr="006A1C31">
        <w:t xml:space="preserve"> → breaks complex work into actionable subtasks.</w:t>
      </w:r>
    </w:p>
    <w:p w14:paraId="231ED465" w14:textId="77777777" w:rsidR="006A1C31" w:rsidRPr="006A1C31" w:rsidRDefault="006A1C31" w:rsidP="006A1C31">
      <w:pPr>
        <w:numPr>
          <w:ilvl w:val="0"/>
          <w:numId w:val="4"/>
        </w:numPr>
      </w:pPr>
      <w:r w:rsidRPr="006A1C31">
        <w:rPr>
          <w:b/>
          <w:bCs/>
        </w:rPr>
        <w:t xml:space="preserve">Magic </w:t>
      </w:r>
      <w:proofErr w:type="spellStart"/>
      <w:r w:rsidRPr="006A1C31">
        <w:rPr>
          <w:b/>
          <w:bCs/>
        </w:rPr>
        <w:t>ToDo</w:t>
      </w:r>
      <w:proofErr w:type="spellEnd"/>
      <w:r w:rsidRPr="006A1C31">
        <w:t xml:space="preserve"> → prioritizes intelligently.</w:t>
      </w:r>
    </w:p>
    <w:p w14:paraId="70C6EFD2" w14:textId="77777777" w:rsidR="006A1C31" w:rsidRPr="006A1C31" w:rsidRDefault="006A1C31" w:rsidP="006A1C31">
      <w:pPr>
        <w:numPr>
          <w:ilvl w:val="0"/>
          <w:numId w:val="4"/>
        </w:numPr>
      </w:pPr>
      <w:r w:rsidRPr="006A1C31">
        <w:rPr>
          <w:b/>
          <w:bCs/>
        </w:rPr>
        <w:t>Notion AI</w:t>
      </w:r>
      <w:r w:rsidRPr="006A1C31">
        <w:t xml:space="preserve"> → suggests task structures and deadlines.</w:t>
      </w:r>
      <w:r w:rsidRPr="006A1C31">
        <w:br/>
        <w:t>AI also analyzes workload, skills, and past performance to recommend optimal assignments.</w:t>
      </w:r>
    </w:p>
    <w:p w14:paraId="1AEB2FEC" w14:textId="77777777" w:rsidR="006A1C31" w:rsidRPr="006A1C31" w:rsidRDefault="006A1C31" w:rsidP="00C834A2">
      <w:pPr>
        <w:pStyle w:val="Heading3"/>
      </w:pPr>
      <w:r w:rsidRPr="006A1C31">
        <w:t>Collaboration Hubs</w:t>
      </w:r>
    </w:p>
    <w:p w14:paraId="4B9A221D" w14:textId="77777777" w:rsidR="006A1C31" w:rsidRPr="006A1C31" w:rsidRDefault="006A1C31" w:rsidP="006A1C31">
      <w:r w:rsidRPr="006A1C31">
        <w:rPr>
          <w:b/>
          <w:bCs/>
        </w:rPr>
        <w:t>Microsoft Teams, Slack, Confluence</w:t>
      </w:r>
      <w:r w:rsidRPr="006A1C31">
        <w:t xml:space="preserve"> – Connect conversations, documentation, and tasks in one place. Delegated work carries its context, reducing back-and-forth clarification.</w:t>
      </w:r>
    </w:p>
    <w:p w14:paraId="012D4456" w14:textId="77777777" w:rsidR="006A1C31" w:rsidRPr="006A1C31" w:rsidRDefault="006A1C31" w:rsidP="00C834A2">
      <w:pPr>
        <w:pStyle w:val="Heading2"/>
      </w:pPr>
      <w:r w:rsidRPr="006A1C31">
        <w:t>AI’s Strategic Role: From Reactive to Predictive</w:t>
      </w:r>
    </w:p>
    <w:p w14:paraId="40A35B0D" w14:textId="77777777" w:rsidR="006A1C31" w:rsidRPr="006A1C31" w:rsidRDefault="006A1C31" w:rsidP="006A1C31">
      <w:r w:rsidRPr="006A1C31">
        <w:t xml:space="preserve">AI elevates delegation from task tracking to </w:t>
      </w:r>
      <w:r w:rsidRPr="006A1C31">
        <w:rPr>
          <w:b/>
          <w:bCs/>
        </w:rPr>
        <w:t>strategic optimization</w:t>
      </w:r>
      <w:r w:rsidRPr="006A1C31">
        <w:t>:</w:t>
      </w:r>
    </w:p>
    <w:p w14:paraId="55E8EA53" w14:textId="77777777" w:rsidR="006A1C31" w:rsidRPr="006A1C31" w:rsidRDefault="006A1C31" w:rsidP="006A1C31">
      <w:pPr>
        <w:numPr>
          <w:ilvl w:val="0"/>
          <w:numId w:val="5"/>
        </w:numPr>
      </w:pPr>
      <w:r w:rsidRPr="006A1C31">
        <w:rPr>
          <w:b/>
          <w:bCs/>
        </w:rPr>
        <w:lastRenderedPageBreak/>
        <w:t>Smart Assignment Recommendations</w:t>
      </w:r>
      <w:r w:rsidRPr="006A1C31">
        <w:t xml:space="preserve"> → Matches tasks to skills and availability.</w:t>
      </w:r>
    </w:p>
    <w:p w14:paraId="637246F8" w14:textId="77777777" w:rsidR="006A1C31" w:rsidRPr="006A1C31" w:rsidRDefault="006A1C31" w:rsidP="006A1C31">
      <w:pPr>
        <w:numPr>
          <w:ilvl w:val="0"/>
          <w:numId w:val="5"/>
        </w:numPr>
      </w:pPr>
      <w:r w:rsidRPr="006A1C31">
        <w:rPr>
          <w:b/>
          <w:bCs/>
        </w:rPr>
        <w:t>Workload Risk Analysis</w:t>
      </w:r>
      <w:r w:rsidRPr="006A1C31">
        <w:t xml:space="preserve"> → Identifies bottlenecks before they derail delivery.</w:t>
      </w:r>
    </w:p>
    <w:p w14:paraId="3219899C" w14:textId="77777777" w:rsidR="006A1C31" w:rsidRPr="006A1C31" w:rsidRDefault="006A1C31" w:rsidP="006A1C31">
      <w:pPr>
        <w:numPr>
          <w:ilvl w:val="0"/>
          <w:numId w:val="5"/>
        </w:numPr>
      </w:pPr>
      <w:r w:rsidRPr="006A1C31">
        <w:rPr>
          <w:b/>
          <w:bCs/>
        </w:rPr>
        <w:t>Automated Follow-Up Intelligence</w:t>
      </w:r>
      <w:r w:rsidRPr="006A1C31">
        <w:t xml:space="preserve"> → Context-aware reminders that adapt to work patterns.</w:t>
      </w:r>
    </w:p>
    <w:p w14:paraId="18C106A2" w14:textId="77777777" w:rsidR="006A1C31" w:rsidRPr="006A1C31" w:rsidRDefault="006A1C31" w:rsidP="006A1C31">
      <w:pPr>
        <w:numPr>
          <w:ilvl w:val="0"/>
          <w:numId w:val="5"/>
        </w:numPr>
      </w:pPr>
      <w:r w:rsidRPr="006A1C31">
        <w:rPr>
          <w:b/>
          <w:bCs/>
        </w:rPr>
        <w:t>Performance Dashboards</w:t>
      </w:r>
      <w:r w:rsidRPr="006A1C31">
        <w:t xml:space="preserve"> → Show completion rates, delegation effectiveness, and team satisfaction.</w:t>
      </w:r>
    </w:p>
    <w:p w14:paraId="402829FA" w14:textId="77777777" w:rsidR="006A1C31" w:rsidRPr="006A1C31" w:rsidRDefault="006A1C31" w:rsidP="006A1C31">
      <w:r w:rsidRPr="006A1C31">
        <w:rPr>
          <w:b/>
          <w:bCs/>
        </w:rPr>
        <w:t>Data-driven impact:</w:t>
      </w:r>
      <w:r w:rsidRPr="006A1C31">
        <w:t xml:space="preserve"> Organizations using AI delegation tools report </w:t>
      </w:r>
      <w:r w:rsidRPr="006A1C31">
        <w:rPr>
          <w:b/>
          <w:bCs/>
        </w:rPr>
        <w:t>40% faster project completion</w:t>
      </w:r>
      <w:r w:rsidRPr="006A1C31">
        <w:t xml:space="preserve"> and </w:t>
      </w:r>
      <w:r w:rsidRPr="006A1C31">
        <w:rPr>
          <w:b/>
          <w:bCs/>
        </w:rPr>
        <w:t>60% higher team satisfaction</w:t>
      </w:r>
      <w:r w:rsidRPr="006A1C31">
        <w:t>.</w:t>
      </w:r>
    </w:p>
    <w:p w14:paraId="0FDB546D" w14:textId="77777777" w:rsidR="006A1C31" w:rsidRPr="006A1C31" w:rsidRDefault="006A1C31" w:rsidP="00C834A2">
      <w:pPr>
        <w:pStyle w:val="Heading2"/>
      </w:pPr>
      <w:r w:rsidRPr="006A1C31">
        <w:t>Balancing Tech and Trust</w:t>
      </w:r>
    </w:p>
    <w:p w14:paraId="6C4289B3" w14:textId="77777777" w:rsidR="006A1C31" w:rsidRPr="006A1C31" w:rsidRDefault="006A1C31" w:rsidP="006A1C31">
      <w:r w:rsidRPr="006A1C31">
        <w:t xml:space="preserve">Tools make delegation more effective, but leaders must avoid the </w:t>
      </w:r>
      <w:r w:rsidRPr="006A1C31">
        <w:rPr>
          <w:b/>
          <w:bCs/>
        </w:rPr>
        <w:t>surveillance trap</w:t>
      </w:r>
      <w:r w:rsidRPr="006A1C31">
        <w:t xml:space="preserve">. Dashboards and AI should </w:t>
      </w:r>
      <w:r w:rsidRPr="006A1C31">
        <w:rPr>
          <w:b/>
          <w:bCs/>
        </w:rPr>
        <w:t>empower, not micromanage</w:t>
      </w:r>
      <w:r w:rsidRPr="006A1C31">
        <w:t>.</w:t>
      </w:r>
    </w:p>
    <w:p w14:paraId="4FA98965" w14:textId="77777777" w:rsidR="006A1C31" w:rsidRPr="006A1C31" w:rsidRDefault="006A1C31" w:rsidP="006A1C31">
      <w:pPr>
        <w:numPr>
          <w:ilvl w:val="0"/>
          <w:numId w:val="6"/>
        </w:numPr>
      </w:pPr>
      <w:r w:rsidRPr="006A1C31">
        <w:rPr>
          <w:b/>
          <w:bCs/>
        </w:rPr>
        <w:t>Encourage autonomy</w:t>
      </w:r>
      <w:r w:rsidRPr="006A1C31">
        <w:t xml:space="preserve"> by providing context and then stepping back.</w:t>
      </w:r>
    </w:p>
    <w:p w14:paraId="3608BACA" w14:textId="77777777" w:rsidR="006A1C31" w:rsidRPr="006A1C31" w:rsidRDefault="006A1C31" w:rsidP="006A1C31">
      <w:pPr>
        <w:numPr>
          <w:ilvl w:val="0"/>
          <w:numId w:val="6"/>
        </w:numPr>
      </w:pPr>
      <w:r w:rsidRPr="006A1C31">
        <w:rPr>
          <w:b/>
          <w:bCs/>
        </w:rPr>
        <w:t>Coach with AI insights</w:t>
      </w:r>
      <w:r w:rsidRPr="006A1C31">
        <w:t>, using them as support mechanisms rather than judgment tools.</w:t>
      </w:r>
    </w:p>
    <w:p w14:paraId="07F29BB9" w14:textId="77777777" w:rsidR="006A1C31" w:rsidRPr="006A1C31" w:rsidRDefault="006A1C31" w:rsidP="006A1C31">
      <w:pPr>
        <w:numPr>
          <w:ilvl w:val="0"/>
          <w:numId w:val="6"/>
        </w:numPr>
      </w:pPr>
      <w:proofErr w:type="gramStart"/>
      <w:r w:rsidRPr="006A1C31">
        <w:rPr>
          <w:b/>
          <w:bCs/>
        </w:rPr>
        <w:t>Celebrate</w:t>
      </w:r>
      <w:proofErr w:type="gramEnd"/>
      <w:r w:rsidRPr="006A1C31">
        <w:rPr>
          <w:b/>
          <w:bCs/>
        </w:rPr>
        <w:t xml:space="preserve"> wins digitally</w:t>
      </w:r>
      <w:r w:rsidRPr="006A1C31">
        <w:t xml:space="preserve"> so the team sees their success recognized publicly.</w:t>
      </w:r>
    </w:p>
    <w:p w14:paraId="75CF1101" w14:textId="77777777" w:rsidR="006A1C31" w:rsidRPr="006A1C31" w:rsidRDefault="006A1C31" w:rsidP="00C834A2">
      <w:pPr>
        <w:pStyle w:val="Heading2"/>
      </w:pPr>
      <w:r w:rsidRPr="006A1C31">
        <w:t>Five Practical Tips for Digital Leaders</w:t>
      </w:r>
    </w:p>
    <w:p w14:paraId="23CC4F86" w14:textId="77777777" w:rsidR="006A1C31" w:rsidRPr="006A1C31" w:rsidRDefault="006A1C31" w:rsidP="006A1C31">
      <w:pPr>
        <w:numPr>
          <w:ilvl w:val="0"/>
          <w:numId w:val="7"/>
        </w:numPr>
      </w:pPr>
      <w:r w:rsidRPr="006A1C31">
        <w:rPr>
          <w:b/>
          <w:bCs/>
        </w:rPr>
        <w:t>Make Delegation Visible</w:t>
      </w:r>
      <w:r w:rsidRPr="006A1C31">
        <w:t xml:space="preserve"> – Use shared boards over private notes.</w:t>
      </w:r>
    </w:p>
    <w:p w14:paraId="701385F1" w14:textId="77777777" w:rsidR="006A1C31" w:rsidRPr="006A1C31" w:rsidRDefault="006A1C31" w:rsidP="006A1C31">
      <w:pPr>
        <w:numPr>
          <w:ilvl w:val="0"/>
          <w:numId w:val="7"/>
        </w:numPr>
      </w:pPr>
      <w:r w:rsidRPr="006A1C31">
        <w:rPr>
          <w:b/>
          <w:bCs/>
        </w:rPr>
        <w:t>Automate Where Possible</w:t>
      </w:r>
      <w:r w:rsidRPr="006A1C31">
        <w:t xml:space="preserve"> – Let systems manage routine handoffs.</w:t>
      </w:r>
    </w:p>
    <w:p w14:paraId="38066C95" w14:textId="77777777" w:rsidR="006A1C31" w:rsidRPr="006A1C31" w:rsidRDefault="006A1C31" w:rsidP="006A1C31">
      <w:pPr>
        <w:numPr>
          <w:ilvl w:val="0"/>
          <w:numId w:val="7"/>
        </w:numPr>
      </w:pPr>
      <w:r w:rsidRPr="006A1C31">
        <w:rPr>
          <w:b/>
          <w:bCs/>
        </w:rPr>
        <w:t>Use AI for Insights, Not Control</w:t>
      </w:r>
      <w:r w:rsidRPr="006A1C31">
        <w:t xml:space="preserve"> – Support fair workload distribution.</w:t>
      </w:r>
    </w:p>
    <w:p w14:paraId="698057AF" w14:textId="77777777" w:rsidR="006A1C31" w:rsidRPr="006A1C31" w:rsidRDefault="006A1C31" w:rsidP="006A1C31">
      <w:pPr>
        <w:numPr>
          <w:ilvl w:val="0"/>
          <w:numId w:val="7"/>
        </w:numPr>
      </w:pPr>
      <w:r w:rsidRPr="006A1C31">
        <w:rPr>
          <w:b/>
          <w:bCs/>
        </w:rPr>
        <w:t>Check-In, Don’t Check-Up</w:t>
      </w:r>
      <w:r w:rsidRPr="006A1C31">
        <w:t xml:space="preserve"> – Milestone reviews, not daily micromanagement.</w:t>
      </w:r>
    </w:p>
    <w:p w14:paraId="7BB0C051" w14:textId="77777777" w:rsidR="006A1C31" w:rsidRPr="006A1C31" w:rsidRDefault="006A1C31" w:rsidP="006A1C31">
      <w:pPr>
        <w:numPr>
          <w:ilvl w:val="0"/>
          <w:numId w:val="7"/>
        </w:numPr>
      </w:pPr>
      <w:r w:rsidRPr="006A1C31">
        <w:rPr>
          <w:b/>
          <w:bCs/>
        </w:rPr>
        <w:t>Close the Loop</w:t>
      </w:r>
      <w:r w:rsidRPr="006A1C31">
        <w:t xml:space="preserve"> – Celebrate deliveries in digital platforms for visibility and recognition.</w:t>
      </w:r>
    </w:p>
    <w:p w14:paraId="0B249C0C" w14:textId="77777777" w:rsidR="006A1C31" w:rsidRPr="006A1C31" w:rsidRDefault="006A1C31" w:rsidP="00C834A2">
      <w:pPr>
        <w:pStyle w:val="Heading2"/>
      </w:pPr>
      <w:r w:rsidRPr="006A1C31">
        <w:t>Final Thoughts: The Future of Leadership</w:t>
      </w:r>
    </w:p>
    <w:p w14:paraId="16833401" w14:textId="77777777" w:rsidR="006A1C31" w:rsidRPr="006A1C31" w:rsidRDefault="006A1C31" w:rsidP="006A1C31">
      <w:r w:rsidRPr="006A1C31">
        <w:t xml:space="preserve">Delegation in the digital age isn’t about handing off tasks—it’s about creating an </w:t>
      </w:r>
      <w:r w:rsidRPr="006A1C31">
        <w:rPr>
          <w:b/>
          <w:bCs/>
        </w:rPr>
        <w:t>ecosystem of clarity, transparency, and empowerment</w:t>
      </w:r>
      <w:r w:rsidRPr="006A1C31">
        <w:t>.</w:t>
      </w:r>
    </w:p>
    <w:p w14:paraId="426ED451" w14:textId="77777777" w:rsidR="006A1C31" w:rsidRPr="006A1C31" w:rsidRDefault="006A1C31" w:rsidP="006A1C31">
      <w:r w:rsidRPr="006A1C31">
        <w:t>Tomorrow’s leaders will master:</w:t>
      </w:r>
    </w:p>
    <w:p w14:paraId="30D40BFB" w14:textId="77777777" w:rsidR="006A1C31" w:rsidRPr="006A1C31" w:rsidRDefault="006A1C31" w:rsidP="006A1C31">
      <w:pPr>
        <w:numPr>
          <w:ilvl w:val="0"/>
          <w:numId w:val="8"/>
        </w:numPr>
      </w:pPr>
      <w:r w:rsidRPr="006A1C31">
        <w:t>Strategic tool selection</w:t>
      </w:r>
    </w:p>
    <w:p w14:paraId="51DC6CE1" w14:textId="77777777" w:rsidR="006A1C31" w:rsidRPr="006A1C31" w:rsidRDefault="006A1C31" w:rsidP="006A1C31">
      <w:pPr>
        <w:numPr>
          <w:ilvl w:val="0"/>
          <w:numId w:val="8"/>
        </w:numPr>
      </w:pPr>
      <w:r w:rsidRPr="006A1C31">
        <w:t>AI-informed decisions</w:t>
      </w:r>
    </w:p>
    <w:p w14:paraId="1049E5A2" w14:textId="77777777" w:rsidR="006A1C31" w:rsidRPr="006A1C31" w:rsidRDefault="006A1C31" w:rsidP="006A1C31">
      <w:pPr>
        <w:numPr>
          <w:ilvl w:val="0"/>
          <w:numId w:val="8"/>
        </w:numPr>
      </w:pPr>
      <w:r w:rsidRPr="006A1C31">
        <w:lastRenderedPageBreak/>
        <w:t>Digital empowerment through clarity</w:t>
      </w:r>
    </w:p>
    <w:p w14:paraId="7DFB2EEC" w14:textId="77777777" w:rsidR="006A1C31" w:rsidRPr="006A1C31" w:rsidRDefault="006A1C31" w:rsidP="006A1C31">
      <w:pPr>
        <w:numPr>
          <w:ilvl w:val="0"/>
          <w:numId w:val="8"/>
        </w:numPr>
      </w:pPr>
      <w:r w:rsidRPr="006A1C31">
        <w:t>Human-centered technology balanced with emotional intelligence</w:t>
      </w:r>
    </w:p>
    <w:p w14:paraId="284400FB" w14:textId="77777777" w:rsidR="006A1C31" w:rsidRPr="006A1C31" w:rsidRDefault="006A1C31" w:rsidP="006A1C31">
      <w:r w:rsidRPr="006A1C31">
        <w:t>By leveraging digital tools and AI wisely, leaders free themselves to focus on strategy while enabling their teams to thrive with autonomy and trust.</w:t>
      </w:r>
    </w:p>
    <w:p w14:paraId="4A7F7DB7" w14:textId="77777777" w:rsidR="006A1C31" w:rsidRPr="006A1C31" w:rsidRDefault="006A1C31" w:rsidP="006A1C31">
      <w:pPr>
        <w:rPr>
          <w:b/>
          <w:bCs/>
        </w:rPr>
      </w:pPr>
      <w:r w:rsidRPr="006A1C31">
        <w:rPr>
          <w:b/>
          <w:bCs/>
        </w:rPr>
        <w:t>Hashtags</w:t>
      </w:r>
    </w:p>
    <w:p w14:paraId="1806AFC6" w14:textId="77777777" w:rsidR="006A1C31" w:rsidRPr="006A1C31" w:rsidRDefault="006A1C31" w:rsidP="006A1C31">
      <w:r w:rsidRPr="006A1C31">
        <w:t>#AgileLeadership #Delegation #DigitalTransformation #ProjectManagement #AI #AgileTeams #LeadershipDevelopment #EmpoweredTeams #WaysOfWorking #ManagingProjectsTheAgileWay</w:t>
      </w:r>
    </w:p>
    <w:sectPr w:rsidR="006A1C31" w:rsidRPr="006A1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5EE"/>
    <w:multiLevelType w:val="multilevel"/>
    <w:tmpl w:val="0E7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4686"/>
    <w:multiLevelType w:val="multilevel"/>
    <w:tmpl w:val="75E8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4137A"/>
    <w:multiLevelType w:val="multilevel"/>
    <w:tmpl w:val="A88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A1BD7"/>
    <w:multiLevelType w:val="multilevel"/>
    <w:tmpl w:val="7238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C3418"/>
    <w:multiLevelType w:val="multilevel"/>
    <w:tmpl w:val="8C38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14CEF"/>
    <w:multiLevelType w:val="multilevel"/>
    <w:tmpl w:val="78A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13707"/>
    <w:multiLevelType w:val="multilevel"/>
    <w:tmpl w:val="86B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01ACC"/>
    <w:multiLevelType w:val="multilevel"/>
    <w:tmpl w:val="76C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031868">
    <w:abstractNumId w:val="6"/>
  </w:num>
  <w:num w:numId="2" w16cid:durableId="1402287291">
    <w:abstractNumId w:val="3"/>
  </w:num>
  <w:num w:numId="3" w16cid:durableId="1490905808">
    <w:abstractNumId w:val="4"/>
  </w:num>
  <w:num w:numId="4" w16cid:durableId="224799797">
    <w:abstractNumId w:val="7"/>
  </w:num>
  <w:num w:numId="5" w16cid:durableId="1008957">
    <w:abstractNumId w:val="5"/>
  </w:num>
  <w:num w:numId="6" w16cid:durableId="1280186422">
    <w:abstractNumId w:val="2"/>
  </w:num>
  <w:num w:numId="7" w16cid:durableId="1789161235">
    <w:abstractNumId w:val="1"/>
  </w:num>
  <w:num w:numId="8" w16cid:durableId="37003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31"/>
    <w:rsid w:val="00033A59"/>
    <w:rsid w:val="006A1C31"/>
    <w:rsid w:val="00C8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7C24"/>
  <w15:chartTrackingRefBased/>
  <w15:docId w15:val="{C08FCBAB-D6E1-4002-8AC2-1DCBEAE7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1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1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1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1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C31"/>
    <w:rPr>
      <w:rFonts w:eastAsiaTheme="majorEastAsia" w:cstheme="majorBidi"/>
      <w:color w:val="272727" w:themeColor="text1" w:themeTint="D8"/>
    </w:rPr>
  </w:style>
  <w:style w:type="paragraph" w:styleId="Title">
    <w:name w:val="Title"/>
    <w:basedOn w:val="Normal"/>
    <w:next w:val="Normal"/>
    <w:link w:val="TitleChar"/>
    <w:uiPriority w:val="10"/>
    <w:qFormat/>
    <w:rsid w:val="006A1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C31"/>
    <w:pPr>
      <w:spacing w:before="160"/>
      <w:jc w:val="center"/>
    </w:pPr>
    <w:rPr>
      <w:i/>
      <w:iCs/>
      <w:color w:val="404040" w:themeColor="text1" w:themeTint="BF"/>
    </w:rPr>
  </w:style>
  <w:style w:type="character" w:customStyle="1" w:styleId="QuoteChar">
    <w:name w:val="Quote Char"/>
    <w:basedOn w:val="DefaultParagraphFont"/>
    <w:link w:val="Quote"/>
    <w:uiPriority w:val="29"/>
    <w:rsid w:val="006A1C31"/>
    <w:rPr>
      <w:i/>
      <w:iCs/>
      <w:color w:val="404040" w:themeColor="text1" w:themeTint="BF"/>
    </w:rPr>
  </w:style>
  <w:style w:type="paragraph" w:styleId="ListParagraph">
    <w:name w:val="List Paragraph"/>
    <w:basedOn w:val="Normal"/>
    <w:uiPriority w:val="34"/>
    <w:qFormat/>
    <w:rsid w:val="006A1C31"/>
    <w:pPr>
      <w:ind w:left="720"/>
      <w:contextualSpacing/>
    </w:pPr>
  </w:style>
  <w:style w:type="character" w:styleId="IntenseEmphasis">
    <w:name w:val="Intense Emphasis"/>
    <w:basedOn w:val="DefaultParagraphFont"/>
    <w:uiPriority w:val="21"/>
    <w:qFormat/>
    <w:rsid w:val="006A1C31"/>
    <w:rPr>
      <w:i/>
      <w:iCs/>
      <w:color w:val="0F4761" w:themeColor="accent1" w:themeShade="BF"/>
    </w:rPr>
  </w:style>
  <w:style w:type="paragraph" w:styleId="IntenseQuote">
    <w:name w:val="Intense Quote"/>
    <w:basedOn w:val="Normal"/>
    <w:next w:val="Normal"/>
    <w:link w:val="IntenseQuoteChar"/>
    <w:uiPriority w:val="30"/>
    <w:qFormat/>
    <w:rsid w:val="006A1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C31"/>
    <w:rPr>
      <w:i/>
      <w:iCs/>
      <w:color w:val="0F4761" w:themeColor="accent1" w:themeShade="BF"/>
    </w:rPr>
  </w:style>
  <w:style w:type="character" w:styleId="IntenseReference">
    <w:name w:val="Intense Reference"/>
    <w:basedOn w:val="DefaultParagraphFont"/>
    <w:uiPriority w:val="32"/>
    <w:qFormat/>
    <w:rsid w:val="006A1C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613</Words>
  <Characters>4206</Characters>
  <Application>Microsoft Office Word</Application>
  <DocSecurity>0</DocSecurity>
  <Lines>91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1</cp:revision>
  <dcterms:created xsi:type="dcterms:W3CDTF">2025-09-08T14:24:00Z</dcterms:created>
  <dcterms:modified xsi:type="dcterms:W3CDTF">2025-09-08T14:52:00Z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638cfb70-b697-4922-b76e-8df4308912bc</vt:lpwstr>
  </property>
</Properties>
</file>