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6B20" w14:textId="4759AA71" w:rsidR="00F11940" w:rsidRDefault="00F11940" w:rsidP="00F11940">
      <w:pPr>
        <w:pStyle w:val="Heading1"/>
        <w:rPr>
          <w:i/>
          <w:iCs/>
        </w:rPr>
      </w:pPr>
      <w:r w:rsidRPr="00F11940">
        <w:t>How to Study for the PMI-CPMAI® Certification</w:t>
      </w:r>
      <w:r>
        <w:t xml:space="preserve"> </w:t>
      </w:r>
      <w:proofErr w:type="gramStart"/>
      <w:r w:rsidRPr="00F11940">
        <w:rPr>
          <w:i/>
          <w:iCs/>
        </w:rPr>
        <w:t>A</w:t>
      </w:r>
      <w:proofErr w:type="gramEnd"/>
      <w:r w:rsidRPr="00F11940">
        <w:rPr>
          <w:i/>
          <w:iCs/>
        </w:rPr>
        <w:t xml:space="preserve"> Practical Guide to Passing on Your First Try</w:t>
      </w:r>
    </w:p>
    <w:p w14:paraId="246BDFCE" w14:textId="130E42F5" w:rsidR="00F11940" w:rsidRPr="00903616" w:rsidRDefault="00903616" w:rsidP="00F11940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4B25746E" w14:textId="77777777" w:rsidR="00F11940" w:rsidRPr="00F11940" w:rsidRDefault="00F11940" w:rsidP="00F11940">
      <w:r w:rsidRPr="00F11940">
        <w:t>Artificial Intelligence is no longer a future initiative — it’s already embedded in how organizations operate, make decisions, and compete. But managing AI initiatives isn’t the same as managing traditional IT or digital transformation projects.</w:t>
      </w:r>
    </w:p>
    <w:p w14:paraId="76F07693" w14:textId="77777777" w:rsidR="00F11940" w:rsidRPr="00F11940" w:rsidRDefault="00F11940" w:rsidP="00F11940">
      <w:r w:rsidRPr="00F11940">
        <w:t xml:space="preserve">That’s exactly why the </w:t>
      </w:r>
      <w:r w:rsidRPr="00F11940">
        <w:rPr>
          <w:b/>
          <w:bCs/>
        </w:rPr>
        <w:t>PMI Certified Professional in Managing AI (PMI-CPMAI®)</w:t>
      </w:r>
      <w:r w:rsidRPr="00F11940">
        <w:t xml:space="preserve"> certification exists.</w:t>
      </w:r>
    </w:p>
    <w:p w14:paraId="0201E4B6" w14:textId="77777777" w:rsidR="00F11940" w:rsidRPr="00F11940" w:rsidRDefault="00F11940" w:rsidP="00F11940">
      <w:r w:rsidRPr="00F11940">
        <w:t>If you’re a project manager, program leader, product owner, or transformation professional looking to strengthen your credibility in AI-driven environments, PMI-CPMAI provides a structured, responsible, and business-focused framework for managing AI initiatives successfully.</w:t>
      </w:r>
    </w:p>
    <w:p w14:paraId="1DAFBE9C" w14:textId="77777777" w:rsidR="00F11940" w:rsidRPr="00F11940" w:rsidRDefault="00F11940" w:rsidP="00F11940">
      <w:r w:rsidRPr="00F11940">
        <w:t xml:space="preserve">In this guide, I’ll walk you through </w:t>
      </w:r>
      <w:r w:rsidRPr="00F11940">
        <w:rPr>
          <w:b/>
          <w:bCs/>
        </w:rPr>
        <w:t>how to study for the PMI-CPMAI certification</w:t>
      </w:r>
      <w:r w:rsidRPr="00F11940">
        <w:t xml:space="preserve">, what to focus on, how to think about exam questions, and how to prepare efficiently — all with the goal of </w:t>
      </w:r>
      <w:r w:rsidRPr="00F11940">
        <w:rPr>
          <w:b/>
          <w:bCs/>
        </w:rPr>
        <w:t>passing on your first try</w:t>
      </w:r>
      <w:r w:rsidRPr="00F11940">
        <w:t>.</w:t>
      </w:r>
    </w:p>
    <w:p w14:paraId="250B8E17" w14:textId="77777777" w:rsidR="00F11940" w:rsidRPr="00F11940" w:rsidRDefault="00F11940" w:rsidP="00F11940">
      <w:pPr>
        <w:pStyle w:val="Heading2"/>
      </w:pPr>
      <w:r w:rsidRPr="00F11940">
        <w:t>What Is the PMI-CPMAI Certification?</w:t>
      </w:r>
    </w:p>
    <w:p w14:paraId="4756CF50" w14:textId="77777777" w:rsidR="00F11940" w:rsidRPr="00F11940" w:rsidRDefault="00F11940" w:rsidP="00F11940">
      <w:r w:rsidRPr="00F11940">
        <w:t xml:space="preserve">PMI-CPMAI is designed to validate your ability to </w:t>
      </w:r>
      <w:r w:rsidRPr="00F11940">
        <w:rPr>
          <w:b/>
          <w:bCs/>
        </w:rPr>
        <w:t>lead and manage AI initiatives responsibly</w:t>
      </w:r>
      <w:r w:rsidRPr="00F11940">
        <w:t>, from identifying business problems to deploying and sustaining AI solutions.</w:t>
      </w:r>
    </w:p>
    <w:p w14:paraId="685C0A6D" w14:textId="77777777" w:rsidR="00F11940" w:rsidRPr="00F11940" w:rsidRDefault="00F11940" w:rsidP="00F11940">
      <w:r w:rsidRPr="00F11940">
        <w:t>Unlike purely technical AI certifications, PMI-CPMAI focuses on:</w:t>
      </w:r>
    </w:p>
    <w:p w14:paraId="2E08D3B0" w14:textId="77777777" w:rsidR="00F11940" w:rsidRPr="00F11940" w:rsidRDefault="00F11940" w:rsidP="00F11940">
      <w:pPr>
        <w:numPr>
          <w:ilvl w:val="0"/>
          <w:numId w:val="1"/>
        </w:numPr>
      </w:pPr>
      <w:r w:rsidRPr="00F11940">
        <w:t>Business outcomes, not algorithms</w:t>
      </w:r>
    </w:p>
    <w:p w14:paraId="23ADC37B" w14:textId="77777777" w:rsidR="00F11940" w:rsidRPr="00F11940" w:rsidRDefault="00F11940" w:rsidP="00F11940">
      <w:pPr>
        <w:numPr>
          <w:ilvl w:val="0"/>
          <w:numId w:val="1"/>
        </w:numPr>
      </w:pPr>
      <w:r w:rsidRPr="00F11940">
        <w:t>Governance, ethics, and responsible AI</w:t>
      </w:r>
    </w:p>
    <w:p w14:paraId="5C311688" w14:textId="77777777" w:rsidR="00F11940" w:rsidRPr="00F11940" w:rsidRDefault="00F11940" w:rsidP="00F11940">
      <w:pPr>
        <w:numPr>
          <w:ilvl w:val="0"/>
          <w:numId w:val="1"/>
        </w:numPr>
      </w:pPr>
      <w:r w:rsidRPr="00F11940">
        <w:t>Data readiness and lifecycle management</w:t>
      </w:r>
    </w:p>
    <w:p w14:paraId="623A38DE" w14:textId="77777777" w:rsidR="00F11940" w:rsidRPr="00F11940" w:rsidRDefault="00F11940" w:rsidP="00F11940">
      <w:pPr>
        <w:numPr>
          <w:ilvl w:val="0"/>
          <w:numId w:val="1"/>
        </w:numPr>
      </w:pPr>
      <w:r w:rsidRPr="00F11940">
        <w:t>Cross-functional collaboration</w:t>
      </w:r>
    </w:p>
    <w:p w14:paraId="6EA49834" w14:textId="77777777" w:rsidR="00F11940" w:rsidRPr="00F11940" w:rsidRDefault="00F11940" w:rsidP="00F11940">
      <w:pPr>
        <w:numPr>
          <w:ilvl w:val="0"/>
          <w:numId w:val="1"/>
        </w:numPr>
      </w:pPr>
      <w:r w:rsidRPr="00F11940">
        <w:t>AI solution sustainability and value realization</w:t>
      </w:r>
    </w:p>
    <w:p w14:paraId="3B6FF0E3" w14:textId="77777777" w:rsidR="00F11940" w:rsidRPr="00F11940" w:rsidRDefault="00F11940" w:rsidP="00F11940">
      <w:r w:rsidRPr="00F11940">
        <w:t>This certification is especially valuable for:</w:t>
      </w:r>
    </w:p>
    <w:p w14:paraId="507900D1" w14:textId="77777777" w:rsidR="00F11940" w:rsidRPr="00F11940" w:rsidRDefault="00F11940" w:rsidP="00F11940">
      <w:pPr>
        <w:numPr>
          <w:ilvl w:val="0"/>
          <w:numId w:val="2"/>
        </w:numPr>
      </w:pPr>
      <w:r w:rsidRPr="00F11940">
        <w:t>Project and program managers</w:t>
      </w:r>
    </w:p>
    <w:p w14:paraId="4D212F49" w14:textId="77777777" w:rsidR="00F11940" w:rsidRPr="00F11940" w:rsidRDefault="00F11940" w:rsidP="00F11940">
      <w:pPr>
        <w:numPr>
          <w:ilvl w:val="0"/>
          <w:numId w:val="2"/>
        </w:numPr>
      </w:pPr>
      <w:r w:rsidRPr="00F11940">
        <w:t>Digital transformation leaders</w:t>
      </w:r>
    </w:p>
    <w:p w14:paraId="0D1FE9CD" w14:textId="77777777" w:rsidR="00F11940" w:rsidRPr="00F11940" w:rsidRDefault="00F11940" w:rsidP="00F11940">
      <w:pPr>
        <w:numPr>
          <w:ilvl w:val="0"/>
          <w:numId w:val="2"/>
        </w:numPr>
      </w:pPr>
      <w:r w:rsidRPr="00F11940">
        <w:t>Product managers and product owners</w:t>
      </w:r>
    </w:p>
    <w:p w14:paraId="1C590EA1" w14:textId="77777777" w:rsidR="00F11940" w:rsidRPr="00F11940" w:rsidRDefault="00F11940" w:rsidP="00F11940">
      <w:pPr>
        <w:numPr>
          <w:ilvl w:val="0"/>
          <w:numId w:val="2"/>
        </w:numPr>
      </w:pPr>
      <w:r w:rsidRPr="00F11940">
        <w:lastRenderedPageBreak/>
        <w:t>Business analysts and AI initiative sponsors</w:t>
      </w:r>
    </w:p>
    <w:p w14:paraId="1F92EFF6" w14:textId="77777777" w:rsidR="00F11940" w:rsidRPr="00F11940" w:rsidRDefault="00F11940" w:rsidP="00F11940">
      <w:pPr>
        <w:numPr>
          <w:ilvl w:val="0"/>
          <w:numId w:val="2"/>
        </w:numPr>
      </w:pPr>
      <w:r w:rsidRPr="00F11940">
        <w:t>Leaders working with data science and AI teams</w:t>
      </w:r>
    </w:p>
    <w:p w14:paraId="630C700E" w14:textId="77777777" w:rsidR="00F11940" w:rsidRPr="00F11940" w:rsidRDefault="00F11940" w:rsidP="00F11940">
      <w:r w:rsidRPr="00F11940">
        <w:t xml:space="preserve">You do </w:t>
      </w:r>
      <w:r w:rsidRPr="00F11940">
        <w:rPr>
          <w:b/>
          <w:bCs/>
        </w:rPr>
        <w:t>not</w:t>
      </w:r>
      <w:r w:rsidRPr="00F11940">
        <w:t xml:space="preserve"> need to be a data scientist or engineer to earn this certification — but you do need to understand how AI initiatives work end-to-end and how to manage them effectively.</w:t>
      </w:r>
    </w:p>
    <w:p w14:paraId="2D42D5A6" w14:textId="77777777" w:rsidR="00F11940" w:rsidRPr="00F11940" w:rsidRDefault="00F11940" w:rsidP="00F11940">
      <w:pPr>
        <w:pStyle w:val="Heading2"/>
      </w:pPr>
      <w:r w:rsidRPr="00F11940">
        <w:t>Understanding the PMI-CPMAI Exam Structure</w:t>
      </w:r>
    </w:p>
    <w:p w14:paraId="780AFFDE" w14:textId="77777777" w:rsidR="00F11940" w:rsidRPr="00F11940" w:rsidRDefault="00F11940" w:rsidP="00F11940">
      <w:r w:rsidRPr="00F11940">
        <w:t xml:space="preserve">Before you start studying, it’s critical to understand </w:t>
      </w:r>
      <w:r w:rsidRPr="00F11940">
        <w:rPr>
          <w:b/>
          <w:bCs/>
        </w:rPr>
        <w:t>what PMI expects you to know</w:t>
      </w:r>
      <w:r w:rsidRPr="00F11940">
        <w:t xml:space="preserve"> and how questions are framed.</w:t>
      </w:r>
    </w:p>
    <w:p w14:paraId="5906DB30" w14:textId="77777777" w:rsidR="00F11940" w:rsidRPr="00F11940" w:rsidRDefault="00F11940" w:rsidP="00F11940">
      <w:pPr>
        <w:rPr>
          <w:b/>
          <w:bCs/>
        </w:rPr>
      </w:pPr>
      <w:r w:rsidRPr="00F11940">
        <w:rPr>
          <w:b/>
          <w:bCs/>
        </w:rPr>
        <w:t>Key Characteristics of the Exam</w:t>
      </w:r>
    </w:p>
    <w:p w14:paraId="77139DDF" w14:textId="77777777" w:rsidR="00F11940" w:rsidRPr="00F11940" w:rsidRDefault="00F11940" w:rsidP="00F11940">
      <w:pPr>
        <w:numPr>
          <w:ilvl w:val="0"/>
          <w:numId w:val="3"/>
        </w:numPr>
      </w:pPr>
      <w:r w:rsidRPr="00F11940">
        <w:t>Scenario-based and situational questions</w:t>
      </w:r>
    </w:p>
    <w:p w14:paraId="469C6142" w14:textId="77777777" w:rsidR="00F11940" w:rsidRPr="00F11940" w:rsidRDefault="00F11940" w:rsidP="00F11940">
      <w:pPr>
        <w:numPr>
          <w:ilvl w:val="0"/>
          <w:numId w:val="3"/>
        </w:numPr>
      </w:pPr>
      <w:r w:rsidRPr="00F11940">
        <w:t xml:space="preserve">Focus on </w:t>
      </w:r>
      <w:r w:rsidRPr="00F11940">
        <w:rPr>
          <w:b/>
          <w:bCs/>
        </w:rPr>
        <w:t>decision-making</w:t>
      </w:r>
      <w:r w:rsidRPr="00F11940">
        <w:t>, not memorization</w:t>
      </w:r>
    </w:p>
    <w:p w14:paraId="784BF485" w14:textId="77777777" w:rsidR="00F11940" w:rsidRPr="00F11940" w:rsidRDefault="00F11940" w:rsidP="00F11940">
      <w:pPr>
        <w:numPr>
          <w:ilvl w:val="0"/>
          <w:numId w:val="3"/>
        </w:numPr>
      </w:pPr>
      <w:r w:rsidRPr="00F11940">
        <w:t xml:space="preserve">Emphasis on </w:t>
      </w:r>
      <w:r w:rsidRPr="00F11940">
        <w:rPr>
          <w:b/>
          <w:bCs/>
        </w:rPr>
        <w:t>ethical, responsible, and value-driven AI</w:t>
      </w:r>
    </w:p>
    <w:p w14:paraId="14F08077" w14:textId="77777777" w:rsidR="00F11940" w:rsidRPr="00F11940" w:rsidRDefault="00F11940" w:rsidP="00F11940">
      <w:pPr>
        <w:numPr>
          <w:ilvl w:val="0"/>
          <w:numId w:val="3"/>
        </w:numPr>
      </w:pPr>
      <w:r w:rsidRPr="00F11940">
        <w:t xml:space="preserve">Questions often ask for the </w:t>
      </w:r>
      <w:r w:rsidRPr="00F11940">
        <w:rPr>
          <w:i/>
          <w:iCs/>
        </w:rPr>
        <w:t>best</w:t>
      </w:r>
      <w:r w:rsidRPr="00F11940">
        <w:t xml:space="preserve"> or </w:t>
      </w:r>
      <w:r w:rsidRPr="00F11940">
        <w:rPr>
          <w:i/>
          <w:iCs/>
        </w:rPr>
        <w:t>next</w:t>
      </w:r>
      <w:r w:rsidRPr="00F11940">
        <w:t xml:space="preserve"> action</w:t>
      </w:r>
    </w:p>
    <w:p w14:paraId="697D094E" w14:textId="77777777" w:rsidR="00F11940" w:rsidRPr="00F11940" w:rsidRDefault="00F11940" w:rsidP="00F11940">
      <w:r w:rsidRPr="00F11940">
        <w:t xml:space="preserve">This exam tests </w:t>
      </w:r>
      <w:r w:rsidRPr="00F11940">
        <w:rPr>
          <w:b/>
          <w:bCs/>
        </w:rPr>
        <w:t>how you think</w:t>
      </w:r>
      <w:r w:rsidRPr="00F11940">
        <w:t>, not just what you know — very similar to PMI’s other advanced certifications.</w:t>
      </w:r>
    </w:p>
    <w:p w14:paraId="72AC531C" w14:textId="77777777" w:rsidR="00F11940" w:rsidRPr="00F11940" w:rsidRDefault="00F11940" w:rsidP="00F11940">
      <w:pPr>
        <w:pStyle w:val="Heading2"/>
      </w:pPr>
      <w:r w:rsidRPr="00F11940">
        <w:t>Core Domains You’ll Need to Master</w:t>
      </w:r>
    </w:p>
    <w:p w14:paraId="57FD50D5" w14:textId="77777777" w:rsidR="00F11940" w:rsidRPr="00F11940" w:rsidRDefault="00F11940" w:rsidP="00F11940">
      <w:r w:rsidRPr="00F11940">
        <w:t>While PMI may update terminology over time, the exam consistently centers around these major capability areas:</w:t>
      </w:r>
    </w:p>
    <w:p w14:paraId="2C12D85E" w14:textId="77777777" w:rsidR="00F11940" w:rsidRPr="00F11940" w:rsidRDefault="00F11940" w:rsidP="00F11940">
      <w:pPr>
        <w:pStyle w:val="Heading3"/>
      </w:pPr>
      <w:r w:rsidRPr="00F11940">
        <w:t>1. Business &amp; AI Strategy Alignment</w:t>
      </w:r>
    </w:p>
    <w:p w14:paraId="6A035195" w14:textId="77777777" w:rsidR="00F11940" w:rsidRPr="00F11940" w:rsidRDefault="00F11940" w:rsidP="00F11940">
      <w:pPr>
        <w:numPr>
          <w:ilvl w:val="0"/>
          <w:numId w:val="4"/>
        </w:numPr>
      </w:pPr>
      <w:r w:rsidRPr="00F11940">
        <w:t>Identifying AI-appropriate business problems</w:t>
      </w:r>
    </w:p>
    <w:p w14:paraId="1C5DAD41" w14:textId="77777777" w:rsidR="00F11940" w:rsidRPr="00F11940" w:rsidRDefault="00F11940" w:rsidP="00F11940">
      <w:pPr>
        <w:numPr>
          <w:ilvl w:val="0"/>
          <w:numId w:val="4"/>
        </w:numPr>
      </w:pPr>
      <w:r w:rsidRPr="00F11940">
        <w:t>Ensuring AI initiatives align to organizational goals</w:t>
      </w:r>
    </w:p>
    <w:p w14:paraId="50CC4E36" w14:textId="77777777" w:rsidR="00F11940" w:rsidRPr="00F11940" w:rsidRDefault="00F11940" w:rsidP="00F11940">
      <w:pPr>
        <w:numPr>
          <w:ilvl w:val="0"/>
          <w:numId w:val="4"/>
        </w:numPr>
      </w:pPr>
      <w:r w:rsidRPr="00F11940">
        <w:t>Defining success metrics and outcomes</w:t>
      </w:r>
    </w:p>
    <w:p w14:paraId="48E13EEA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t>💡</w:t>
      </w:r>
      <w:r w:rsidRPr="00F11940">
        <w:t xml:space="preserve"> </w:t>
      </w:r>
      <w:r w:rsidRPr="00F11940">
        <w:rPr>
          <w:i/>
          <w:iCs/>
        </w:rPr>
        <w:t>Exam mindset:</w:t>
      </w:r>
      <w:r w:rsidRPr="00F11940">
        <w:t xml:space="preserve"> If an AI solution doesn’t clearly tie back to business value, it’s not ready to proceed.</w:t>
      </w:r>
    </w:p>
    <w:p w14:paraId="5E66E133" w14:textId="77777777" w:rsidR="00F11940" w:rsidRPr="00F11940" w:rsidRDefault="00F11940" w:rsidP="00F11940">
      <w:pPr>
        <w:pStyle w:val="Heading3"/>
      </w:pPr>
      <w:r w:rsidRPr="00F11940">
        <w:t>2. Data Readiness &amp; Governance</w:t>
      </w:r>
    </w:p>
    <w:p w14:paraId="2BDA51C5" w14:textId="77777777" w:rsidR="00F11940" w:rsidRPr="00F11940" w:rsidRDefault="00F11940" w:rsidP="00F11940">
      <w:pPr>
        <w:numPr>
          <w:ilvl w:val="0"/>
          <w:numId w:val="5"/>
        </w:numPr>
      </w:pPr>
      <w:r w:rsidRPr="00F11940">
        <w:t>Data quality, availability, and integrity</w:t>
      </w:r>
    </w:p>
    <w:p w14:paraId="717FD026" w14:textId="77777777" w:rsidR="00F11940" w:rsidRPr="00F11940" w:rsidRDefault="00F11940" w:rsidP="00F11940">
      <w:pPr>
        <w:numPr>
          <w:ilvl w:val="0"/>
          <w:numId w:val="5"/>
        </w:numPr>
      </w:pPr>
      <w:r w:rsidRPr="00F11940">
        <w:t>Data lifecycle management</w:t>
      </w:r>
    </w:p>
    <w:p w14:paraId="4F613CFC" w14:textId="77777777" w:rsidR="00F11940" w:rsidRPr="00F11940" w:rsidRDefault="00F11940" w:rsidP="00F11940">
      <w:pPr>
        <w:numPr>
          <w:ilvl w:val="0"/>
          <w:numId w:val="5"/>
        </w:numPr>
      </w:pPr>
      <w:r w:rsidRPr="00F11940">
        <w:t>Privacy, compliance, and regulatory considerations</w:t>
      </w:r>
    </w:p>
    <w:p w14:paraId="606D8110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lastRenderedPageBreak/>
        <w:t>💡</w:t>
      </w:r>
      <w:r w:rsidRPr="00F11940">
        <w:t xml:space="preserve"> </w:t>
      </w:r>
      <w:r w:rsidRPr="00F11940">
        <w:rPr>
          <w:i/>
          <w:iCs/>
        </w:rPr>
        <w:t>Exam mindset:</w:t>
      </w:r>
      <w:r w:rsidRPr="00F11940">
        <w:t xml:space="preserve"> Most AI failures stem from </w:t>
      </w:r>
      <w:r w:rsidRPr="00F11940">
        <w:rPr>
          <w:b/>
          <w:bCs/>
        </w:rPr>
        <w:t>data issues</w:t>
      </w:r>
      <w:r w:rsidRPr="00F11940">
        <w:t>, not model issues.</w:t>
      </w:r>
    </w:p>
    <w:p w14:paraId="0152180F" w14:textId="77777777" w:rsidR="00F11940" w:rsidRPr="00F11940" w:rsidRDefault="00F11940" w:rsidP="00F11940">
      <w:pPr>
        <w:pStyle w:val="Heading3"/>
      </w:pPr>
      <w:r w:rsidRPr="00F11940">
        <w:t>3. Responsible &amp; Ethical AI</w:t>
      </w:r>
    </w:p>
    <w:p w14:paraId="4571A29C" w14:textId="77777777" w:rsidR="00F11940" w:rsidRPr="00F11940" w:rsidRDefault="00F11940" w:rsidP="00F11940">
      <w:pPr>
        <w:numPr>
          <w:ilvl w:val="0"/>
          <w:numId w:val="6"/>
        </w:numPr>
      </w:pPr>
      <w:r w:rsidRPr="00F11940">
        <w:t>Bias detection and mitigation</w:t>
      </w:r>
    </w:p>
    <w:p w14:paraId="33780620" w14:textId="77777777" w:rsidR="00F11940" w:rsidRPr="00F11940" w:rsidRDefault="00F11940" w:rsidP="00F11940">
      <w:pPr>
        <w:numPr>
          <w:ilvl w:val="0"/>
          <w:numId w:val="6"/>
        </w:numPr>
      </w:pPr>
      <w:r w:rsidRPr="00F11940">
        <w:t>Transparency and explainability</w:t>
      </w:r>
    </w:p>
    <w:p w14:paraId="1E8FDB8F" w14:textId="77777777" w:rsidR="00F11940" w:rsidRPr="00F11940" w:rsidRDefault="00F11940" w:rsidP="00F11940">
      <w:pPr>
        <w:numPr>
          <w:ilvl w:val="0"/>
          <w:numId w:val="6"/>
        </w:numPr>
      </w:pPr>
      <w:r w:rsidRPr="00F11940">
        <w:t>Human oversight and accountability</w:t>
      </w:r>
    </w:p>
    <w:p w14:paraId="0FE6BFF0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t>💡</w:t>
      </w:r>
      <w:r w:rsidRPr="00F11940">
        <w:t xml:space="preserve"> </w:t>
      </w:r>
      <w:r w:rsidRPr="00F11940">
        <w:rPr>
          <w:i/>
          <w:iCs/>
        </w:rPr>
        <w:t>Exam mindset:</w:t>
      </w:r>
      <w:r w:rsidRPr="00F11940">
        <w:t xml:space="preserve"> PMI consistently favors </w:t>
      </w:r>
      <w:r w:rsidRPr="00F11940">
        <w:rPr>
          <w:b/>
          <w:bCs/>
        </w:rPr>
        <w:t>responsible AI practices</w:t>
      </w:r>
      <w:r w:rsidRPr="00F11940">
        <w:t>, even when they slow delivery.</w:t>
      </w:r>
    </w:p>
    <w:p w14:paraId="0F782AD4" w14:textId="77777777" w:rsidR="00F11940" w:rsidRPr="00F11940" w:rsidRDefault="00F11940" w:rsidP="00F11940">
      <w:pPr>
        <w:pStyle w:val="Heading3"/>
      </w:pPr>
      <w:r w:rsidRPr="00F11940">
        <w:t>4. AI Solution Development &amp; Evaluation</w:t>
      </w:r>
    </w:p>
    <w:p w14:paraId="100FAFB4" w14:textId="77777777" w:rsidR="00F11940" w:rsidRPr="00F11940" w:rsidRDefault="00F11940" w:rsidP="00F11940">
      <w:pPr>
        <w:numPr>
          <w:ilvl w:val="0"/>
          <w:numId w:val="7"/>
        </w:numPr>
      </w:pPr>
      <w:r w:rsidRPr="00F11940">
        <w:t>Model training, validation, and testing</w:t>
      </w:r>
    </w:p>
    <w:p w14:paraId="44D45811" w14:textId="77777777" w:rsidR="00F11940" w:rsidRPr="00F11940" w:rsidRDefault="00F11940" w:rsidP="00F11940">
      <w:pPr>
        <w:numPr>
          <w:ilvl w:val="0"/>
          <w:numId w:val="7"/>
        </w:numPr>
      </w:pPr>
      <w:r w:rsidRPr="00F11940">
        <w:t>Performance metrics and monitoring</w:t>
      </w:r>
    </w:p>
    <w:p w14:paraId="21436F8D" w14:textId="77777777" w:rsidR="00F11940" w:rsidRPr="00F11940" w:rsidRDefault="00F11940" w:rsidP="00F11940">
      <w:pPr>
        <w:numPr>
          <w:ilvl w:val="0"/>
          <w:numId w:val="7"/>
        </w:numPr>
      </w:pPr>
      <w:r w:rsidRPr="00F11940">
        <w:t>Managing experimentation and iteration</w:t>
      </w:r>
    </w:p>
    <w:p w14:paraId="331B32DD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t>💡</w:t>
      </w:r>
      <w:r w:rsidRPr="00F11940">
        <w:t xml:space="preserve"> </w:t>
      </w:r>
      <w:r w:rsidRPr="00F11940">
        <w:rPr>
          <w:i/>
          <w:iCs/>
        </w:rPr>
        <w:t>Exam mindset:</w:t>
      </w:r>
      <w:r w:rsidRPr="00F11940">
        <w:t xml:space="preserve"> Expect questions that balance speed with risk, quality, and governance.</w:t>
      </w:r>
    </w:p>
    <w:p w14:paraId="4EFE8120" w14:textId="77777777" w:rsidR="00F11940" w:rsidRPr="00F11940" w:rsidRDefault="00F11940" w:rsidP="00F11940">
      <w:pPr>
        <w:pStyle w:val="Heading3"/>
      </w:pPr>
      <w:r w:rsidRPr="00F11940">
        <w:t>5. Deployment, Operations &amp; Sustainability</w:t>
      </w:r>
    </w:p>
    <w:p w14:paraId="14AC8850" w14:textId="77777777" w:rsidR="00F11940" w:rsidRPr="00F11940" w:rsidRDefault="00F11940" w:rsidP="00F11940">
      <w:pPr>
        <w:numPr>
          <w:ilvl w:val="0"/>
          <w:numId w:val="8"/>
        </w:numPr>
      </w:pPr>
      <w:r w:rsidRPr="00F11940">
        <w:t>Integrating AI into business processes</w:t>
      </w:r>
    </w:p>
    <w:p w14:paraId="39F616D1" w14:textId="77777777" w:rsidR="00F11940" w:rsidRPr="00F11940" w:rsidRDefault="00F11940" w:rsidP="00F11940">
      <w:pPr>
        <w:numPr>
          <w:ilvl w:val="0"/>
          <w:numId w:val="8"/>
        </w:numPr>
      </w:pPr>
      <w:r w:rsidRPr="00F11940">
        <w:t>Monitoring drift, performance, and impact</w:t>
      </w:r>
    </w:p>
    <w:p w14:paraId="30D61AC8" w14:textId="77777777" w:rsidR="00F11940" w:rsidRPr="00F11940" w:rsidRDefault="00F11940" w:rsidP="00F11940">
      <w:pPr>
        <w:numPr>
          <w:ilvl w:val="0"/>
          <w:numId w:val="8"/>
        </w:numPr>
      </w:pPr>
      <w:r w:rsidRPr="00F11940">
        <w:t>Ensuring long-term value realization</w:t>
      </w:r>
    </w:p>
    <w:p w14:paraId="20CE2FBE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t>💡</w:t>
      </w:r>
      <w:r w:rsidRPr="00F11940">
        <w:t xml:space="preserve"> </w:t>
      </w:r>
      <w:r w:rsidRPr="00F11940">
        <w:rPr>
          <w:i/>
          <w:iCs/>
        </w:rPr>
        <w:t>Exam mindset:</w:t>
      </w:r>
      <w:r w:rsidRPr="00F11940">
        <w:t xml:space="preserve"> AI is never “done” — it must be monitored, governed, and improved continuously.</w:t>
      </w:r>
    </w:p>
    <w:p w14:paraId="23EA83E1" w14:textId="77777777" w:rsidR="00F11940" w:rsidRPr="00F11940" w:rsidRDefault="00F11940" w:rsidP="00F11940">
      <w:pPr>
        <w:pStyle w:val="Heading2"/>
      </w:pPr>
      <w:r w:rsidRPr="00F11940">
        <w:t>A Practical PMI-CPMAI Study Plan</w:t>
      </w:r>
    </w:p>
    <w:p w14:paraId="76D201E9" w14:textId="77777777" w:rsidR="00F11940" w:rsidRPr="00F11940" w:rsidRDefault="00F11940" w:rsidP="00F11940">
      <w:r w:rsidRPr="00F11940">
        <w:t xml:space="preserve">Here’s a </w:t>
      </w:r>
      <w:r w:rsidRPr="00F11940">
        <w:rPr>
          <w:b/>
          <w:bCs/>
        </w:rPr>
        <w:t>realistic and effective approach</w:t>
      </w:r>
      <w:r w:rsidRPr="00F11940">
        <w:t xml:space="preserve"> to preparing for the exam without overloading yourself.</w:t>
      </w:r>
    </w:p>
    <w:p w14:paraId="2D4A3DA5" w14:textId="77777777" w:rsidR="00F11940" w:rsidRPr="00F11940" w:rsidRDefault="00F11940" w:rsidP="00F11940">
      <w:pPr>
        <w:pStyle w:val="Heading3"/>
      </w:pPr>
      <w:r w:rsidRPr="00F11940">
        <w:t>Week 1: Build the Foundation</w:t>
      </w:r>
    </w:p>
    <w:p w14:paraId="142BBDAF" w14:textId="77777777" w:rsidR="00F11940" w:rsidRPr="00F11940" w:rsidRDefault="00F11940" w:rsidP="00F11940">
      <w:r w:rsidRPr="00F11940">
        <w:t xml:space="preserve">Start with the </w:t>
      </w:r>
      <w:r w:rsidRPr="00F11940">
        <w:rPr>
          <w:b/>
          <w:bCs/>
        </w:rPr>
        <w:t>official PMI-CPMAI Exam Prep Course</w:t>
      </w:r>
      <w:r w:rsidRPr="00F11940">
        <w:t>. This is not optional — it establishes PMI’s language, framework, and expectations.</w:t>
      </w:r>
    </w:p>
    <w:p w14:paraId="6D1894C6" w14:textId="77777777" w:rsidR="00F11940" w:rsidRPr="00F11940" w:rsidRDefault="00F11940" w:rsidP="00F11940">
      <w:r w:rsidRPr="00F11940">
        <w:t>Your goals this week:</w:t>
      </w:r>
    </w:p>
    <w:p w14:paraId="63106497" w14:textId="77777777" w:rsidR="00F11940" w:rsidRPr="00F11940" w:rsidRDefault="00F11940" w:rsidP="00F11940">
      <w:pPr>
        <w:numPr>
          <w:ilvl w:val="0"/>
          <w:numId w:val="9"/>
        </w:numPr>
      </w:pPr>
      <w:r w:rsidRPr="00F11940">
        <w:t xml:space="preserve">Understand the </w:t>
      </w:r>
      <w:r w:rsidRPr="00F11940">
        <w:rPr>
          <w:b/>
          <w:bCs/>
        </w:rPr>
        <w:t>AI initiative lifecycle</w:t>
      </w:r>
    </w:p>
    <w:p w14:paraId="06EFEE05" w14:textId="77777777" w:rsidR="00F11940" w:rsidRPr="00F11940" w:rsidRDefault="00F11940" w:rsidP="00F11940">
      <w:pPr>
        <w:numPr>
          <w:ilvl w:val="0"/>
          <w:numId w:val="9"/>
        </w:numPr>
      </w:pPr>
      <w:r w:rsidRPr="00F11940">
        <w:t>Learn PMI-specific terminology</w:t>
      </w:r>
    </w:p>
    <w:p w14:paraId="3D8ADE47" w14:textId="77777777" w:rsidR="00F11940" w:rsidRPr="00F11940" w:rsidRDefault="00F11940" w:rsidP="00F11940">
      <w:pPr>
        <w:numPr>
          <w:ilvl w:val="0"/>
          <w:numId w:val="9"/>
        </w:numPr>
      </w:pPr>
      <w:r w:rsidRPr="00F11940">
        <w:lastRenderedPageBreak/>
        <w:t>Review the Exam Content Outline (ECO)</w:t>
      </w:r>
    </w:p>
    <w:p w14:paraId="137E26EF" w14:textId="77777777" w:rsidR="00F11940" w:rsidRPr="00F11940" w:rsidRDefault="00F11940" w:rsidP="00F11940">
      <w:pPr>
        <w:numPr>
          <w:ilvl w:val="0"/>
          <w:numId w:val="9"/>
        </w:numPr>
      </w:pPr>
      <w:r w:rsidRPr="00F11940">
        <w:t>Identify unfamiliar concepts early</w:t>
      </w:r>
    </w:p>
    <w:p w14:paraId="69A849D5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t>📌</w:t>
      </w:r>
      <w:r w:rsidRPr="00F11940">
        <w:t xml:space="preserve"> Tip: Don’t rush this week. PMI exams reward alignment with </w:t>
      </w:r>
      <w:r w:rsidRPr="00F11940">
        <w:rPr>
          <w:i/>
          <w:iCs/>
        </w:rPr>
        <w:t>their framework</w:t>
      </w:r>
      <w:r w:rsidRPr="00F11940">
        <w:t>, not outside opinions.</w:t>
      </w:r>
    </w:p>
    <w:p w14:paraId="4B1E46B0" w14:textId="77777777" w:rsidR="00F11940" w:rsidRPr="00F11940" w:rsidRDefault="00F11940" w:rsidP="00F11940">
      <w:pPr>
        <w:pStyle w:val="Heading3"/>
      </w:pPr>
      <w:r w:rsidRPr="00F11940">
        <w:t>Week 2: Deep Dive by Domain</w:t>
      </w:r>
    </w:p>
    <w:p w14:paraId="638A9831" w14:textId="77777777" w:rsidR="00F11940" w:rsidRPr="00F11940" w:rsidRDefault="00F11940" w:rsidP="00F11940">
      <w:r w:rsidRPr="00F11940">
        <w:t>Now it’s time to slow down and go deeper.</w:t>
      </w:r>
    </w:p>
    <w:p w14:paraId="56FD69DD" w14:textId="77777777" w:rsidR="00F11940" w:rsidRPr="00F11940" w:rsidRDefault="00F11940" w:rsidP="00F11940">
      <w:r w:rsidRPr="00F11940">
        <w:t xml:space="preserve">Focus on </w:t>
      </w:r>
      <w:r w:rsidRPr="00F11940">
        <w:rPr>
          <w:b/>
          <w:bCs/>
        </w:rPr>
        <w:t>one major domain or theme per day</w:t>
      </w:r>
      <w:r w:rsidRPr="00F11940">
        <w:t>:</w:t>
      </w:r>
    </w:p>
    <w:p w14:paraId="52D329DC" w14:textId="77777777" w:rsidR="00F11940" w:rsidRPr="00F11940" w:rsidRDefault="00F11940" w:rsidP="00F11940">
      <w:pPr>
        <w:numPr>
          <w:ilvl w:val="0"/>
          <w:numId w:val="10"/>
        </w:numPr>
      </w:pPr>
      <w:r w:rsidRPr="00F11940">
        <w:t>Business problem framing</w:t>
      </w:r>
    </w:p>
    <w:p w14:paraId="09F9D051" w14:textId="77777777" w:rsidR="00F11940" w:rsidRPr="00F11940" w:rsidRDefault="00F11940" w:rsidP="00F11940">
      <w:pPr>
        <w:numPr>
          <w:ilvl w:val="0"/>
          <w:numId w:val="10"/>
        </w:numPr>
      </w:pPr>
      <w:r w:rsidRPr="00F11940">
        <w:t>Data readiness</w:t>
      </w:r>
    </w:p>
    <w:p w14:paraId="4FB95C69" w14:textId="77777777" w:rsidR="00F11940" w:rsidRPr="00F11940" w:rsidRDefault="00F11940" w:rsidP="00F11940">
      <w:pPr>
        <w:numPr>
          <w:ilvl w:val="0"/>
          <w:numId w:val="10"/>
        </w:numPr>
      </w:pPr>
      <w:r w:rsidRPr="00F11940">
        <w:t>Responsible AI</w:t>
      </w:r>
    </w:p>
    <w:p w14:paraId="151B0FB3" w14:textId="77777777" w:rsidR="00F11940" w:rsidRPr="00F11940" w:rsidRDefault="00F11940" w:rsidP="00F11940">
      <w:pPr>
        <w:numPr>
          <w:ilvl w:val="0"/>
          <w:numId w:val="10"/>
        </w:numPr>
      </w:pPr>
      <w:r w:rsidRPr="00F11940">
        <w:t>Model evaluation</w:t>
      </w:r>
    </w:p>
    <w:p w14:paraId="4A35FA8D" w14:textId="77777777" w:rsidR="00F11940" w:rsidRPr="00F11940" w:rsidRDefault="00F11940" w:rsidP="00F11940">
      <w:pPr>
        <w:numPr>
          <w:ilvl w:val="0"/>
          <w:numId w:val="10"/>
        </w:numPr>
      </w:pPr>
      <w:r w:rsidRPr="00F11940">
        <w:t>Operationalization</w:t>
      </w:r>
    </w:p>
    <w:p w14:paraId="13D9D9BA" w14:textId="77777777" w:rsidR="00F11940" w:rsidRPr="00F11940" w:rsidRDefault="00F11940" w:rsidP="00F11940">
      <w:r w:rsidRPr="00F11940">
        <w:t>For each domain:</w:t>
      </w:r>
    </w:p>
    <w:p w14:paraId="27827AA1" w14:textId="77777777" w:rsidR="00F11940" w:rsidRPr="00F11940" w:rsidRDefault="00F11940" w:rsidP="00F11940">
      <w:pPr>
        <w:numPr>
          <w:ilvl w:val="0"/>
          <w:numId w:val="11"/>
        </w:numPr>
      </w:pPr>
      <w:r w:rsidRPr="00F11940">
        <w:t>Take notes in your own words</w:t>
      </w:r>
    </w:p>
    <w:p w14:paraId="53A745F5" w14:textId="77777777" w:rsidR="00F11940" w:rsidRPr="00F11940" w:rsidRDefault="00F11940" w:rsidP="00F11940">
      <w:pPr>
        <w:numPr>
          <w:ilvl w:val="0"/>
          <w:numId w:val="11"/>
        </w:numPr>
      </w:pPr>
      <w:r w:rsidRPr="00F11940">
        <w:t xml:space="preserve">Create </w:t>
      </w:r>
      <w:r w:rsidRPr="00F11940">
        <w:rPr>
          <w:b/>
          <w:bCs/>
        </w:rPr>
        <w:t>simple mind maps</w:t>
      </w:r>
      <w:r w:rsidRPr="00F11940">
        <w:t xml:space="preserve"> connecting concepts</w:t>
      </w:r>
    </w:p>
    <w:p w14:paraId="5333AF2E" w14:textId="77777777" w:rsidR="00F11940" w:rsidRPr="00F11940" w:rsidRDefault="00F11940" w:rsidP="00F11940">
      <w:pPr>
        <w:numPr>
          <w:ilvl w:val="0"/>
          <w:numId w:val="11"/>
        </w:numPr>
      </w:pPr>
      <w:r w:rsidRPr="00F11940">
        <w:t xml:space="preserve">Ask yourself: </w:t>
      </w:r>
      <w:r w:rsidRPr="00F11940">
        <w:rPr>
          <w:i/>
          <w:iCs/>
        </w:rPr>
        <w:t>What decision would PMI expect here?</w:t>
      </w:r>
    </w:p>
    <w:p w14:paraId="00D45620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t>📌</w:t>
      </w:r>
      <w:r w:rsidRPr="00F11940">
        <w:t xml:space="preserve"> Tip: If you’ve studied for PMP, PMI-ACP, or PMI-PMOCP, this thinking will feel familiar — just applied to AI.</w:t>
      </w:r>
    </w:p>
    <w:p w14:paraId="1CB7E8EA" w14:textId="77777777" w:rsidR="00F11940" w:rsidRPr="00F11940" w:rsidRDefault="00F11940" w:rsidP="00F11940">
      <w:pPr>
        <w:pStyle w:val="Heading3"/>
      </w:pPr>
      <w:r w:rsidRPr="00F11940">
        <w:t>Week 3: Practice Scenarios &amp; Question Strategy</w:t>
      </w:r>
    </w:p>
    <w:p w14:paraId="566F2343" w14:textId="77777777" w:rsidR="00F11940" w:rsidRPr="00F11940" w:rsidRDefault="00F11940" w:rsidP="00F11940">
      <w:r w:rsidRPr="00F11940">
        <w:t>This is where many candidates underestimate the exam.</w:t>
      </w:r>
    </w:p>
    <w:p w14:paraId="00A89B68" w14:textId="77777777" w:rsidR="00F11940" w:rsidRPr="00F11940" w:rsidRDefault="00F11940" w:rsidP="00F11940">
      <w:r w:rsidRPr="00F11940">
        <w:t xml:space="preserve">You should </w:t>
      </w:r>
      <w:proofErr w:type="gramStart"/>
      <w:r w:rsidRPr="00F11940">
        <w:t>now</w:t>
      </w:r>
      <w:proofErr w:type="gramEnd"/>
      <w:r w:rsidRPr="00F11940">
        <w:t>:</w:t>
      </w:r>
    </w:p>
    <w:p w14:paraId="5F5EA4FE" w14:textId="77777777" w:rsidR="00F11940" w:rsidRPr="00F11940" w:rsidRDefault="00F11940" w:rsidP="00F11940">
      <w:pPr>
        <w:numPr>
          <w:ilvl w:val="0"/>
          <w:numId w:val="12"/>
        </w:numPr>
      </w:pPr>
      <w:r w:rsidRPr="00F11940">
        <w:t>Use official or reputable practice exams</w:t>
      </w:r>
    </w:p>
    <w:p w14:paraId="4CEC97AA" w14:textId="77777777" w:rsidR="00F11940" w:rsidRPr="00F11940" w:rsidRDefault="00F11940" w:rsidP="00F11940">
      <w:pPr>
        <w:numPr>
          <w:ilvl w:val="0"/>
          <w:numId w:val="12"/>
        </w:numPr>
      </w:pPr>
      <w:r w:rsidRPr="00F11940">
        <w:t xml:space="preserve">Focus on </w:t>
      </w:r>
      <w:r w:rsidRPr="00F11940">
        <w:rPr>
          <w:i/>
          <w:iCs/>
        </w:rPr>
        <w:t>why</w:t>
      </w:r>
      <w:r w:rsidRPr="00F11940">
        <w:t xml:space="preserve"> answers are correct or incorrect</w:t>
      </w:r>
    </w:p>
    <w:p w14:paraId="2B832F93" w14:textId="77777777" w:rsidR="00F11940" w:rsidRPr="00F11940" w:rsidRDefault="00F11940" w:rsidP="00F11940">
      <w:pPr>
        <w:numPr>
          <w:ilvl w:val="0"/>
          <w:numId w:val="12"/>
        </w:numPr>
      </w:pPr>
      <w:r w:rsidRPr="00F11940">
        <w:t xml:space="preserve">Identify </w:t>
      </w:r>
      <w:r w:rsidRPr="00F11940">
        <w:rPr>
          <w:b/>
          <w:bCs/>
        </w:rPr>
        <w:t>trigger words</w:t>
      </w:r>
      <w:r w:rsidRPr="00F11940">
        <w:t xml:space="preserve"> in questions</w:t>
      </w:r>
    </w:p>
    <w:p w14:paraId="62C4D392" w14:textId="77777777" w:rsidR="00F11940" w:rsidRPr="00F11940" w:rsidRDefault="00F11940" w:rsidP="00F11940">
      <w:r w:rsidRPr="00F11940">
        <w:t>Common PMI-CPMAI trigger themes:</w:t>
      </w:r>
    </w:p>
    <w:p w14:paraId="33F57895" w14:textId="77777777" w:rsidR="00F11940" w:rsidRPr="00F11940" w:rsidRDefault="00F11940" w:rsidP="00F11940">
      <w:pPr>
        <w:numPr>
          <w:ilvl w:val="0"/>
          <w:numId w:val="13"/>
        </w:numPr>
      </w:pPr>
      <w:r w:rsidRPr="00F11940">
        <w:t>Ethics vs speed</w:t>
      </w:r>
    </w:p>
    <w:p w14:paraId="6B1FBF39" w14:textId="77777777" w:rsidR="00F11940" w:rsidRPr="00F11940" w:rsidRDefault="00F11940" w:rsidP="00F11940">
      <w:pPr>
        <w:numPr>
          <w:ilvl w:val="0"/>
          <w:numId w:val="13"/>
        </w:numPr>
      </w:pPr>
      <w:r w:rsidRPr="00F11940">
        <w:lastRenderedPageBreak/>
        <w:t>Governance vs experimentation</w:t>
      </w:r>
    </w:p>
    <w:p w14:paraId="3BF7D868" w14:textId="77777777" w:rsidR="00F11940" w:rsidRPr="00F11940" w:rsidRDefault="00F11940" w:rsidP="00F11940">
      <w:pPr>
        <w:numPr>
          <w:ilvl w:val="0"/>
          <w:numId w:val="13"/>
        </w:numPr>
      </w:pPr>
      <w:r w:rsidRPr="00F11940">
        <w:t>Business value vs technical elegance</w:t>
      </w:r>
    </w:p>
    <w:p w14:paraId="2E35DA6F" w14:textId="77777777" w:rsidR="00F11940" w:rsidRPr="00F11940" w:rsidRDefault="00F11940" w:rsidP="00F11940">
      <w:pPr>
        <w:numPr>
          <w:ilvl w:val="0"/>
          <w:numId w:val="13"/>
        </w:numPr>
      </w:pPr>
      <w:r w:rsidRPr="00F11940">
        <w:t>Human oversight vs automation</w:t>
      </w:r>
    </w:p>
    <w:p w14:paraId="6309A731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t>📌</w:t>
      </w:r>
      <w:r w:rsidRPr="00F11940">
        <w:t xml:space="preserve"> Tip: If an answer sounds impressive but ignores ethics, governance, or business alignment — it’s probably wrong.</w:t>
      </w:r>
    </w:p>
    <w:p w14:paraId="71C4D604" w14:textId="77777777" w:rsidR="00F11940" w:rsidRPr="00F11940" w:rsidRDefault="00F11940" w:rsidP="00F11940">
      <w:pPr>
        <w:pStyle w:val="Heading3"/>
      </w:pPr>
      <w:r w:rsidRPr="00F11940">
        <w:t>Final Week: Review &amp; Confidence Building</w:t>
      </w:r>
    </w:p>
    <w:p w14:paraId="27534F91" w14:textId="77777777" w:rsidR="00F11940" w:rsidRPr="00F11940" w:rsidRDefault="00F11940" w:rsidP="00F11940">
      <w:r w:rsidRPr="00F11940">
        <w:t xml:space="preserve">Your final week is about </w:t>
      </w:r>
      <w:r w:rsidRPr="00F11940">
        <w:rPr>
          <w:b/>
          <w:bCs/>
        </w:rPr>
        <w:t>reinforcement, not cramming</w:t>
      </w:r>
      <w:r w:rsidRPr="00F11940">
        <w:t>.</w:t>
      </w:r>
    </w:p>
    <w:p w14:paraId="422027BF" w14:textId="77777777" w:rsidR="00F11940" w:rsidRPr="00F11940" w:rsidRDefault="00F11940" w:rsidP="00F11940">
      <w:r w:rsidRPr="00F11940">
        <w:t>Focus on:</w:t>
      </w:r>
    </w:p>
    <w:p w14:paraId="66A19B75" w14:textId="77777777" w:rsidR="00F11940" w:rsidRPr="00F11940" w:rsidRDefault="00F11940" w:rsidP="00F11940">
      <w:pPr>
        <w:numPr>
          <w:ilvl w:val="0"/>
          <w:numId w:val="14"/>
        </w:numPr>
      </w:pPr>
      <w:r w:rsidRPr="00F11940">
        <w:t>Reviewing weak areas</w:t>
      </w:r>
    </w:p>
    <w:p w14:paraId="60D5C5DF" w14:textId="77777777" w:rsidR="00F11940" w:rsidRPr="00F11940" w:rsidRDefault="00F11940" w:rsidP="00F11940">
      <w:pPr>
        <w:numPr>
          <w:ilvl w:val="0"/>
          <w:numId w:val="14"/>
        </w:numPr>
      </w:pPr>
      <w:r w:rsidRPr="00F11940">
        <w:t>Re-reading your summaries</w:t>
      </w:r>
    </w:p>
    <w:p w14:paraId="0414EB36" w14:textId="77777777" w:rsidR="00F11940" w:rsidRPr="00F11940" w:rsidRDefault="00F11940" w:rsidP="00F11940">
      <w:pPr>
        <w:numPr>
          <w:ilvl w:val="0"/>
          <w:numId w:val="14"/>
        </w:numPr>
      </w:pPr>
      <w:r w:rsidRPr="00F11940">
        <w:t>Practicing time management</w:t>
      </w:r>
    </w:p>
    <w:p w14:paraId="31901903" w14:textId="77777777" w:rsidR="00F11940" w:rsidRPr="00F11940" w:rsidRDefault="00F11940" w:rsidP="00F11940">
      <w:pPr>
        <w:numPr>
          <w:ilvl w:val="0"/>
          <w:numId w:val="14"/>
        </w:numPr>
      </w:pPr>
      <w:r w:rsidRPr="00F11940">
        <w:t>Reinforcing PMI’s decision logic</w:t>
      </w:r>
    </w:p>
    <w:p w14:paraId="001C49E2" w14:textId="77777777" w:rsidR="00F11940" w:rsidRPr="00F11940" w:rsidRDefault="00F11940" w:rsidP="00F11940">
      <w:r w:rsidRPr="00F11940">
        <w:t>Avoid:</w:t>
      </w:r>
    </w:p>
    <w:p w14:paraId="584B02A5" w14:textId="77777777" w:rsidR="00F11940" w:rsidRPr="00F11940" w:rsidRDefault="00F11940" w:rsidP="00F11940">
      <w:pPr>
        <w:numPr>
          <w:ilvl w:val="0"/>
          <w:numId w:val="15"/>
        </w:numPr>
      </w:pPr>
      <w:r w:rsidRPr="00F11940">
        <w:t>Learning brand-new material</w:t>
      </w:r>
    </w:p>
    <w:p w14:paraId="50B15FD7" w14:textId="77777777" w:rsidR="00F11940" w:rsidRPr="00F11940" w:rsidRDefault="00F11940" w:rsidP="00F11940">
      <w:pPr>
        <w:numPr>
          <w:ilvl w:val="0"/>
          <w:numId w:val="15"/>
        </w:numPr>
      </w:pPr>
      <w:r w:rsidRPr="00F11940">
        <w:t>Overloading yourself with too many practice exams</w:t>
      </w:r>
    </w:p>
    <w:p w14:paraId="3FB6928C" w14:textId="77777777" w:rsidR="00F11940" w:rsidRPr="00F11940" w:rsidRDefault="00F11940" w:rsidP="00F11940">
      <w:r w:rsidRPr="00F11940">
        <w:rPr>
          <w:rFonts w:ascii="Segoe UI Emoji" w:hAnsi="Segoe UI Emoji" w:cs="Segoe UI Emoji"/>
        </w:rPr>
        <w:t>📌</w:t>
      </w:r>
      <w:r w:rsidRPr="00F11940">
        <w:t xml:space="preserve"> Tip: Confidence comes from pattern recognition, not memorization.</w:t>
      </w:r>
    </w:p>
    <w:p w14:paraId="39E6EC62" w14:textId="77777777" w:rsidR="00F11940" w:rsidRPr="00F11940" w:rsidRDefault="00F11940" w:rsidP="00F11940">
      <w:pPr>
        <w:pStyle w:val="Heading2"/>
      </w:pPr>
      <w:r w:rsidRPr="00F11940">
        <w:t>Study Tools That Actually Help</w:t>
      </w:r>
    </w:p>
    <w:p w14:paraId="6B072DD6" w14:textId="77777777" w:rsidR="00F11940" w:rsidRPr="00F11940" w:rsidRDefault="00F11940" w:rsidP="00F11940">
      <w:r w:rsidRPr="00F11940">
        <w:t>Here’s what I recommend prioritizing:</w:t>
      </w:r>
    </w:p>
    <w:p w14:paraId="0D765A77" w14:textId="77777777" w:rsidR="00F11940" w:rsidRPr="00F11940" w:rsidRDefault="00F11940" w:rsidP="00903616">
      <w:pPr>
        <w:pStyle w:val="Heading3"/>
      </w:pPr>
      <w:r w:rsidRPr="00F11940">
        <w:rPr>
          <w:rFonts w:ascii="Segoe UI Emoji" w:hAnsi="Segoe UI Emoji" w:cs="Segoe UI Emoji"/>
        </w:rPr>
        <w:t>✅</w:t>
      </w:r>
      <w:r w:rsidRPr="00F11940">
        <w:t xml:space="preserve"> Must-Have Resources</w:t>
      </w:r>
    </w:p>
    <w:p w14:paraId="1079341E" w14:textId="5F3DA764" w:rsidR="00F11940" w:rsidRDefault="00F11940" w:rsidP="00F11940">
      <w:pPr>
        <w:numPr>
          <w:ilvl w:val="0"/>
          <w:numId w:val="16"/>
        </w:numPr>
      </w:pPr>
      <w:r w:rsidRPr="00F11940">
        <w:t>Official PMI-CPMAI Prep Course</w:t>
      </w:r>
      <w:r w:rsidR="00903616">
        <w:t xml:space="preserve"> - </w:t>
      </w:r>
      <w:hyperlink r:id="rId5" w:anchor="prep" w:history="1">
        <w:r w:rsidR="00903616" w:rsidRPr="00903616">
          <w:rPr>
            <w:rStyle w:val="Hyperlink"/>
          </w:rPr>
          <w:t>PMI Certified Professional in Managing AI (PMI-CPMAI)™| PMI</w:t>
        </w:r>
      </w:hyperlink>
    </w:p>
    <w:p w14:paraId="2F131723" w14:textId="40686C61" w:rsidR="00903616" w:rsidRPr="00F11940" w:rsidRDefault="00903616" w:rsidP="00F11940">
      <w:pPr>
        <w:numPr>
          <w:ilvl w:val="0"/>
          <w:numId w:val="16"/>
        </w:numPr>
      </w:pPr>
      <w:r w:rsidRPr="00903616">
        <w:t>Free Introduction: PMI Certified Professional in Managing AI (PMI-CPMAI)™</w:t>
      </w:r>
      <w:r>
        <w:t xml:space="preserve"> - </w:t>
      </w:r>
      <w:hyperlink r:id="rId6" w:history="1">
        <w:r w:rsidRPr="00903616">
          <w:rPr>
            <w:rStyle w:val="Hyperlink"/>
          </w:rPr>
          <w:t>Free Introduction: PMI Certified Professional in Managing AI (PMI-CPMAI)™</w:t>
        </w:r>
      </w:hyperlink>
    </w:p>
    <w:p w14:paraId="14D10ECF" w14:textId="434C9319" w:rsidR="00F11940" w:rsidRPr="00F11940" w:rsidRDefault="00F11940" w:rsidP="00F11940">
      <w:pPr>
        <w:numPr>
          <w:ilvl w:val="0"/>
          <w:numId w:val="16"/>
        </w:numPr>
      </w:pPr>
      <w:r w:rsidRPr="00F11940">
        <w:t>PMI-CPMAI Exam Content Outline</w:t>
      </w:r>
      <w:r w:rsidR="00903616">
        <w:t xml:space="preserve"> - </w:t>
      </w:r>
      <w:hyperlink r:id="rId7" w:history="1">
        <w:r w:rsidR="00903616" w:rsidRPr="00903616">
          <w:rPr>
            <w:rStyle w:val="Hyperlink"/>
          </w:rPr>
          <w:t>Leading &amp; Managing AI Projects Digital Guide</w:t>
        </w:r>
      </w:hyperlink>
    </w:p>
    <w:p w14:paraId="3331DF9C" w14:textId="2C662F72" w:rsidR="00F11940" w:rsidRPr="00F11940" w:rsidRDefault="00F11940" w:rsidP="00F11940">
      <w:pPr>
        <w:numPr>
          <w:ilvl w:val="0"/>
          <w:numId w:val="16"/>
        </w:numPr>
      </w:pPr>
      <w:r w:rsidRPr="00F11940">
        <w:t>Official PMI practice questions</w:t>
      </w:r>
      <w:r w:rsidR="00903616">
        <w:t xml:space="preserve"> - </w:t>
      </w:r>
      <w:hyperlink r:id="rId8" w:history="1">
        <w:r w:rsidR="00903616" w:rsidRPr="00903616">
          <w:rPr>
            <w:rStyle w:val="Hyperlink"/>
          </w:rPr>
          <w:t>PMI Certified Professional in Managing AI (PMI-CPMAI)™ Practice Exam</w:t>
        </w:r>
      </w:hyperlink>
    </w:p>
    <w:p w14:paraId="1B5C374B" w14:textId="77777777" w:rsidR="00F11940" w:rsidRPr="00F11940" w:rsidRDefault="00F11940" w:rsidP="00903616">
      <w:pPr>
        <w:pStyle w:val="Heading3"/>
      </w:pPr>
      <w:r w:rsidRPr="00F11940">
        <w:rPr>
          <w:rFonts w:ascii="Segoe UI Emoji" w:hAnsi="Segoe UI Emoji" w:cs="Segoe UI Emoji"/>
        </w:rPr>
        <w:lastRenderedPageBreak/>
        <w:t>➕</w:t>
      </w:r>
      <w:r w:rsidRPr="00F11940">
        <w:t xml:space="preserve"> Helpful Supplements</w:t>
      </w:r>
    </w:p>
    <w:p w14:paraId="3BC206FF" w14:textId="77777777" w:rsidR="00F11940" w:rsidRPr="00F11940" w:rsidRDefault="00F11940" w:rsidP="00F11940">
      <w:pPr>
        <w:numPr>
          <w:ilvl w:val="0"/>
          <w:numId w:val="17"/>
        </w:numPr>
      </w:pPr>
      <w:r w:rsidRPr="00F11940">
        <w:t>Flashcards for terminology</w:t>
      </w:r>
    </w:p>
    <w:p w14:paraId="1D933ACF" w14:textId="77777777" w:rsidR="00F11940" w:rsidRPr="00F11940" w:rsidRDefault="00F11940" w:rsidP="00F11940">
      <w:pPr>
        <w:numPr>
          <w:ilvl w:val="0"/>
          <w:numId w:val="17"/>
        </w:numPr>
      </w:pPr>
      <w:r w:rsidRPr="00F11940">
        <w:t>Visual mind maps</w:t>
      </w:r>
    </w:p>
    <w:p w14:paraId="3443C655" w14:textId="77777777" w:rsidR="00F11940" w:rsidRPr="00F11940" w:rsidRDefault="00F11940" w:rsidP="00F11940">
      <w:pPr>
        <w:numPr>
          <w:ilvl w:val="0"/>
          <w:numId w:val="17"/>
        </w:numPr>
      </w:pPr>
      <w:r w:rsidRPr="00F11940">
        <w:t>Real-world AI case studies</w:t>
      </w:r>
    </w:p>
    <w:p w14:paraId="271C6806" w14:textId="77777777" w:rsidR="00F11940" w:rsidRPr="00F11940" w:rsidRDefault="00F11940" w:rsidP="00F11940">
      <w:pPr>
        <w:numPr>
          <w:ilvl w:val="0"/>
          <w:numId w:val="17"/>
        </w:numPr>
      </w:pPr>
      <w:r w:rsidRPr="00F11940">
        <w:t>Study groups or discussion forums</w:t>
      </w:r>
    </w:p>
    <w:p w14:paraId="07CF6A0D" w14:textId="77777777" w:rsidR="00F11940" w:rsidRPr="00F11940" w:rsidRDefault="00F11940" w:rsidP="00F11940">
      <w:r w:rsidRPr="00F11940">
        <w:t xml:space="preserve">You don’t need dozens of resources — you need </w:t>
      </w:r>
      <w:r w:rsidRPr="00F11940">
        <w:rPr>
          <w:b/>
          <w:bCs/>
        </w:rPr>
        <w:t>the right ones used consistently</w:t>
      </w:r>
      <w:r w:rsidRPr="00F11940">
        <w:t>.</w:t>
      </w:r>
    </w:p>
    <w:p w14:paraId="75E79588" w14:textId="77777777" w:rsidR="00F11940" w:rsidRPr="00F11940" w:rsidRDefault="00F11940" w:rsidP="00F11940">
      <w:pPr>
        <w:pStyle w:val="Heading2"/>
      </w:pPr>
      <w:r w:rsidRPr="00F11940">
        <w:t>Exam Day Tips</w:t>
      </w:r>
    </w:p>
    <w:p w14:paraId="50607A97" w14:textId="77777777" w:rsidR="00F11940" w:rsidRPr="00F11940" w:rsidRDefault="00F11940" w:rsidP="00F11940">
      <w:r w:rsidRPr="00F11940">
        <w:t>On exam day:</w:t>
      </w:r>
    </w:p>
    <w:p w14:paraId="204BDA2F" w14:textId="77777777" w:rsidR="00F11940" w:rsidRPr="00F11940" w:rsidRDefault="00F11940" w:rsidP="00F11940">
      <w:pPr>
        <w:numPr>
          <w:ilvl w:val="0"/>
          <w:numId w:val="18"/>
        </w:numPr>
      </w:pPr>
      <w:r w:rsidRPr="00F11940">
        <w:t>Read questions slowly and carefully</w:t>
      </w:r>
    </w:p>
    <w:p w14:paraId="18FE030F" w14:textId="77777777" w:rsidR="00F11940" w:rsidRPr="00F11940" w:rsidRDefault="00F11940" w:rsidP="00F11940">
      <w:pPr>
        <w:numPr>
          <w:ilvl w:val="0"/>
          <w:numId w:val="18"/>
        </w:numPr>
      </w:pPr>
      <w:r w:rsidRPr="00F11940">
        <w:t xml:space="preserve">Look for what PMI is </w:t>
      </w:r>
      <w:r w:rsidRPr="00F11940">
        <w:rPr>
          <w:i/>
          <w:iCs/>
        </w:rPr>
        <w:t>really</w:t>
      </w:r>
      <w:r w:rsidRPr="00F11940">
        <w:t xml:space="preserve"> asking</w:t>
      </w:r>
    </w:p>
    <w:p w14:paraId="63C822F3" w14:textId="77777777" w:rsidR="00F11940" w:rsidRPr="00F11940" w:rsidRDefault="00F11940" w:rsidP="00F11940">
      <w:pPr>
        <w:numPr>
          <w:ilvl w:val="0"/>
          <w:numId w:val="18"/>
        </w:numPr>
      </w:pPr>
      <w:r w:rsidRPr="00F11940">
        <w:t>Eliminate answers that ignore governance, ethics, or value</w:t>
      </w:r>
    </w:p>
    <w:p w14:paraId="0FF1AF94" w14:textId="77777777" w:rsidR="00F11940" w:rsidRPr="00F11940" w:rsidRDefault="00F11940" w:rsidP="00F11940">
      <w:pPr>
        <w:numPr>
          <w:ilvl w:val="0"/>
          <w:numId w:val="18"/>
        </w:numPr>
      </w:pPr>
      <w:r w:rsidRPr="00F11940">
        <w:t>Flag tough questions and return later</w:t>
      </w:r>
    </w:p>
    <w:p w14:paraId="45E97870" w14:textId="77777777" w:rsidR="00F11940" w:rsidRPr="00F11940" w:rsidRDefault="00F11940" w:rsidP="00F11940">
      <w:r w:rsidRPr="00F11940">
        <w:t>Most importantly — trust your preparation.</w:t>
      </w:r>
    </w:p>
    <w:p w14:paraId="249BC16F" w14:textId="77777777" w:rsidR="00F11940" w:rsidRPr="00F11940" w:rsidRDefault="00F11940" w:rsidP="00903616">
      <w:pPr>
        <w:pStyle w:val="Heading2"/>
      </w:pPr>
      <w:r w:rsidRPr="00F11940">
        <w:t>Final Thoughts: Why PMI-CPMAI Is Worth It</w:t>
      </w:r>
    </w:p>
    <w:p w14:paraId="06587C2B" w14:textId="77777777" w:rsidR="00F11940" w:rsidRPr="00F11940" w:rsidRDefault="00F11940" w:rsidP="00F11940">
      <w:r w:rsidRPr="00F11940">
        <w:t xml:space="preserve">PMI-CPMAI isn’t just another certification — it represents a </w:t>
      </w:r>
      <w:r w:rsidRPr="00F11940">
        <w:rPr>
          <w:b/>
          <w:bCs/>
        </w:rPr>
        <w:t>new leadership skillset</w:t>
      </w:r>
      <w:r w:rsidRPr="00F11940">
        <w:t>.</w:t>
      </w:r>
    </w:p>
    <w:p w14:paraId="0BA043FB" w14:textId="77777777" w:rsidR="00F11940" w:rsidRPr="00F11940" w:rsidRDefault="00F11940" w:rsidP="00F11940">
      <w:r w:rsidRPr="00F11940">
        <w:t>As AI continues to scale across industries, organizations need leaders who can:</w:t>
      </w:r>
    </w:p>
    <w:p w14:paraId="1E5CBD2B" w14:textId="77777777" w:rsidR="00F11940" w:rsidRPr="00F11940" w:rsidRDefault="00F11940" w:rsidP="00F11940">
      <w:pPr>
        <w:numPr>
          <w:ilvl w:val="0"/>
          <w:numId w:val="19"/>
        </w:numPr>
      </w:pPr>
      <w:r w:rsidRPr="00F11940">
        <w:t>Ask the right questions</w:t>
      </w:r>
    </w:p>
    <w:p w14:paraId="66D1CAF3" w14:textId="77777777" w:rsidR="00F11940" w:rsidRPr="00F11940" w:rsidRDefault="00F11940" w:rsidP="00F11940">
      <w:pPr>
        <w:numPr>
          <w:ilvl w:val="0"/>
          <w:numId w:val="19"/>
        </w:numPr>
      </w:pPr>
      <w:r w:rsidRPr="00F11940">
        <w:t>Balance innovation with responsibility</w:t>
      </w:r>
    </w:p>
    <w:p w14:paraId="1963AC30" w14:textId="77777777" w:rsidR="00F11940" w:rsidRPr="00F11940" w:rsidRDefault="00F11940" w:rsidP="00F11940">
      <w:pPr>
        <w:numPr>
          <w:ilvl w:val="0"/>
          <w:numId w:val="19"/>
        </w:numPr>
      </w:pPr>
      <w:proofErr w:type="gramStart"/>
      <w:r w:rsidRPr="00F11940">
        <w:t>Translate</w:t>
      </w:r>
      <w:proofErr w:type="gramEnd"/>
      <w:r w:rsidRPr="00F11940">
        <w:t xml:space="preserve"> AI into business value</w:t>
      </w:r>
    </w:p>
    <w:p w14:paraId="1FD17419" w14:textId="77777777" w:rsidR="00F11940" w:rsidRPr="00F11940" w:rsidRDefault="00F11940" w:rsidP="00F11940">
      <w:pPr>
        <w:numPr>
          <w:ilvl w:val="0"/>
          <w:numId w:val="19"/>
        </w:numPr>
      </w:pPr>
      <w:r w:rsidRPr="00F11940">
        <w:t>Govern AI initiatives ethically and sustainably</w:t>
      </w:r>
    </w:p>
    <w:p w14:paraId="415FA193" w14:textId="77777777" w:rsidR="00F11940" w:rsidRPr="00F11940" w:rsidRDefault="00F11940" w:rsidP="00F11940">
      <w:r w:rsidRPr="00F11940">
        <w:t>If that’s the kind of leader you want to be, PMI-CPMAI is absolutely worth the effort.</w:t>
      </w:r>
    </w:p>
    <w:p w14:paraId="2BF29D43" w14:textId="77777777" w:rsidR="00F11940" w:rsidRDefault="00F11940"/>
    <w:sectPr w:rsidR="00F11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548"/>
    <w:multiLevelType w:val="multilevel"/>
    <w:tmpl w:val="D858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1676"/>
    <w:multiLevelType w:val="multilevel"/>
    <w:tmpl w:val="C03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37E66"/>
    <w:multiLevelType w:val="multilevel"/>
    <w:tmpl w:val="BBA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A734D"/>
    <w:multiLevelType w:val="multilevel"/>
    <w:tmpl w:val="2C8C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44B32"/>
    <w:multiLevelType w:val="multilevel"/>
    <w:tmpl w:val="205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55742"/>
    <w:multiLevelType w:val="multilevel"/>
    <w:tmpl w:val="A50C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A5DA0"/>
    <w:multiLevelType w:val="multilevel"/>
    <w:tmpl w:val="1658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63B44"/>
    <w:multiLevelType w:val="multilevel"/>
    <w:tmpl w:val="9FB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65612"/>
    <w:multiLevelType w:val="multilevel"/>
    <w:tmpl w:val="55D0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01910"/>
    <w:multiLevelType w:val="multilevel"/>
    <w:tmpl w:val="5F5C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45933"/>
    <w:multiLevelType w:val="multilevel"/>
    <w:tmpl w:val="70C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36476"/>
    <w:multiLevelType w:val="multilevel"/>
    <w:tmpl w:val="AD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F1F99"/>
    <w:multiLevelType w:val="multilevel"/>
    <w:tmpl w:val="ED3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A7055"/>
    <w:multiLevelType w:val="multilevel"/>
    <w:tmpl w:val="9708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44AA7"/>
    <w:multiLevelType w:val="multilevel"/>
    <w:tmpl w:val="4B9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D1E04"/>
    <w:multiLevelType w:val="multilevel"/>
    <w:tmpl w:val="657C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75498"/>
    <w:multiLevelType w:val="multilevel"/>
    <w:tmpl w:val="022C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F3D3B"/>
    <w:multiLevelType w:val="multilevel"/>
    <w:tmpl w:val="8E72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C7D5C"/>
    <w:multiLevelType w:val="multilevel"/>
    <w:tmpl w:val="1C9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2967F8"/>
    <w:multiLevelType w:val="multilevel"/>
    <w:tmpl w:val="9F6E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794690">
    <w:abstractNumId w:val="8"/>
  </w:num>
  <w:num w:numId="2" w16cid:durableId="1462185607">
    <w:abstractNumId w:val="13"/>
  </w:num>
  <w:num w:numId="3" w16cid:durableId="1513107332">
    <w:abstractNumId w:val="7"/>
  </w:num>
  <w:num w:numId="4" w16cid:durableId="1526557423">
    <w:abstractNumId w:val="5"/>
  </w:num>
  <w:num w:numId="5" w16cid:durableId="1410425191">
    <w:abstractNumId w:val="10"/>
  </w:num>
  <w:num w:numId="6" w16cid:durableId="1279141064">
    <w:abstractNumId w:val="0"/>
  </w:num>
  <w:num w:numId="7" w16cid:durableId="1656959219">
    <w:abstractNumId w:val="16"/>
  </w:num>
  <w:num w:numId="8" w16cid:durableId="970092995">
    <w:abstractNumId w:val="12"/>
  </w:num>
  <w:num w:numId="9" w16cid:durableId="754740281">
    <w:abstractNumId w:val="3"/>
  </w:num>
  <w:num w:numId="10" w16cid:durableId="405151409">
    <w:abstractNumId w:val="4"/>
  </w:num>
  <w:num w:numId="11" w16cid:durableId="667683169">
    <w:abstractNumId w:val="11"/>
  </w:num>
  <w:num w:numId="12" w16cid:durableId="1890726763">
    <w:abstractNumId w:val="1"/>
  </w:num>
  <w:num w:numId="13" w16cid:durableId="1913468058">
    <w:abstractNumId w:val="15"/>
  </w:num>
  <w:num w:numId="14" w16cid:durableId="181673181">
    <w:abstractNumId w:val="14"/>
  </w:num>
  <w:num w:numId="15" w16cid:durableId="1253780736">
    <w:abstractNumId w:val="2"/>
  </w:num>
  <w:num w:numId="16" w16cid:durableId="1288706388">
    <w:abstractNumId w:val="9"/>
  </w:num>
  <w:num w:numId="17" w16cid:durableId="777020451">
    <w:abstractNumId w:val="17"/>
  </w:num>
  <w:num w:numId="18" w16cid:durableId="524713140">
    <w:abstractNumId w:val="18"/>
  </w:num>
  <w:num w:numId="19" w16cid:durableId="226956549">
    <w:abstractNumId w:val="19"/>
  </w:num>
  <w:num w:numId="20" w16cid:durableId="39400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40"/>
    <w:rsid w:val="002036D6"/>
    <w:rsid w:val="006A5F21"/>
    <w:rsid w:val="00903616"/>
    <w:rsid w:val="00F1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269B"/>
  <w15:chartTrackingRefBased/>
  <w15:docId w15:val="{62C4BE5E-2CA2-4F58-AC44-909957A9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1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1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9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36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i.org/shop/us/p-/elearning/pmi-certified-professional-in-managing-ai-pmi-cpmai-practice-exam/el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mi.org/standards/leading-and-managing-ai-projects-digital-gu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mi.org/shop/us/p-/elearning/free-introduction-to-cognitive-project-management-in-ai-cpmai/el185" TargetMode="External"/><Relationship Id="rId5" Type="http://schemas.openxmlformats.org/officeDocument/2006/relationships/hyperlink" Target="https://www.pmi.org/certifications/ai-project-management-cpm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6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2026-02-10T23:58:00Z</dcterms:created>
  <dcterms:modified xsi:type="dcterms:W3CDTF">2026-02-12T21:13:00Z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1cff81c2-f8ce-440d-a86a-3b0eda37e987</vt:lpwstr>
  </property>
</Properties>
</file>