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4774" w14:textId="77777777" w:rsidR="0083433A" w:rsidRPr="0083433A" w:rsidRDefault="0083433A" w:rsidP="0006153B">
      <w:pPr>
        <w:pStyle w:val="Heading1"/>
      </w:pPr>
      <w:r w:rsidRPr="0083433A">
        <w:t>Leading Through Change: How Agile Mindsets Drive Resilience</w:t>
      </w:r>
    </w:p>
    <w:p w14:paraId="754E1523" w14:textId="77777777" w:rsidR="0083433A" w:rsidRPr="0083433A" w:rsidRDefault="0083433A" w:rsidP="0083433A">
      <w:pPr>
        <w:rPr>
          <w:b/>
          <w:bCs/>
        </w:rPr>
      </w:pPr>
      <w:r w:rsidRPr="0083433A">
        <w:rPr>
          <w:b/>
          <w:bCs/>
        </w:rPr>
        <w:t>Published on 5 March 2025 at 13:17</w:t>
      </w:r>
    </w:p>
    <w:p w14:paraId="6288C950" w14:textId="4D66439E" w:rsidR="007C56A3" w:rsidRPr="007C56A3" w:rsidRDefault="007C56A3" w:rsidP="0083433A">
      <w:pPr>
        <w:rPr>
          <w:b/>
          <w:bCs/>
        </w:rPr>
        <w:sectPr w:rsidR="007C56A3" w:rsidRPr="007C56A3">
          <w:pgSz w:w="12240" w:h="15840"/>
          <w:pgMar w:top="1440" w:right="1440" w:bottom="1440" w:left="1440" w:header="720" w:footer="720" w:gutter="0"/>
          <w:cols w:space="720"/>
          <w:docGrid w:linePitch="360"/>
        </w:sectPr>
      </w:pPr>
      <w:r w:rsidRPr="007C56A3">
        <w:rPr>
          <w:b/>
          <w:bCs/>
        </w:rPr>
        <w:t>Author: Kimberly Wiethoff</w:t>
      </w:r>
    </w:p>
    <w:p w14:paraId="16B08E06" w14:textId="7D2F1AA4" w:rsidR="00E3310D" w:rsidRDefault="0083433A" w:rsidP="0083433A">
      <w:pPr>
        <w:sectPr w:rsidR="00E3310D" w:rsidSect="00E3310D">
          <w:type w:val="continuous"/>
          <w:pgSz w:w="12240" w:h="15840"/>
          <w:pgMar w:top="1440" w:right="1440" w:bottom="1440" w:left="1440" w:header="720" w:footer="720" w:gutter="0"/>
          <w:cols w:space="720"/>
          <w:docGrid w:linePitch="360"/>
        </w:sectPr>
      </w:pPr>
      <w:r w:rsidRPr="0083433A">
        <w:t>Change is inevitable in today’s fast-paced business environment. Market shifts, technological advancements, and organizational restructuring require leaders to navigate uncertainty with confidence. In such a landscape, agility is not just a methodology; it is a mindset that fosters resilience and enables teams to thrive amidst disruption</w:t>
      </w:r>
    </w:p>
    <w:p w14:paraId="349FECE9" w14:textId="77777777" w:rsidR="0083433A" w:rsidRDefault="0083433A" w:rsidP="0083433A">
      <w:pPr>
        <w:sectPr w:rsidR="0083433A" w:rsidSect="0083433A">
          <w:type w:val="continuous"/>
          <w:pgSz w:w="12240" w:h="15840"/>
          <w:pgMar w:top="1440" w:right="1440" w:bottom="1440" w:left="1440" w:header="720" w:footer="720" w:gutter="0"/>
          <w:cols w:num="2" w:space="720"/>
          <w:docGrid w:linePitch="360"/>
        </w:sectPr>
      </w:pPr>
    </w:p>
    <w:p w14:paraId="4622621D" w14:textId="77777777" w:rsidR="007C56A3" w:rsidRPr="0083433A" w:rsidRDefault="007C56A3" w:rsidP="0006153B">
      <w:pPr>
        <w:pStyle w:val="Heading2"/>
      </w:pPr>
      <w:r w:rsidRPr="0083433A">
        <w:t>The Agile Mindset: More Than Just a Framework</w:t>
      </w:r>
    </w:p>
    <w:p w14:paraId="159D1459" w14:textId="34DB7E8C" w:rsidR="007C56A3" w:rsidRPr="007C56A3" w:rsidRDefault="007C56A3" w:rsidP="007C56A3">
      <w:r w:rsidRPr="0083433A">
        <w:t>Agility is often associated with frameworks like Scrum and Kanban, but its essence extends far beyond structured processes. At its core, an Agile mindset embodies adaptability, collaboration, continuous learning, and customer-centricity. It encourages teams to embrace change rather than resist it,</w:t>
      </w:r>
      <w:r>
        <w:t xml:space="preserve"> </w:t>
      </w:r>
      <w:r w:rsidRPr="0083433A">
        <w:t>turning obstacles into opportunities for growth.</w:t>
      </w:r>
    </w:p>
    <w:p w14:paraId="341E74E6" w14:textId="3F2BFD31" w:rsidR="0083433A" w:rsidRPr="0083433A" w:rsidRDefault="0083433A" w:rsidP="0006153B">
      <w:pPr>
        <w:pStyle w:val="Heading2"/>
      </w:pPr>
      <w:r w:rsidRPr="0083433A">
        <w:t>Embracing Change with Adaptability</w:t>
      </w:r>
    </w:p>
    <w:p w14:paraId="0F775B53" w14:textId="77777777" w:rsidR="0083433A" w:rsidRPr="0083433A" w:rsidRDefault="0083433A" w:rsidP="0083433A">
      <w:r w:rsidRPr="0083433A">
        <w:t>Leaders who cultivate an Agile mindset recognize that plans must be flexible. The traditional approach of rigid project plans often fails in dynamic environments where priorities shift rapidly. By fostering a culture of adaptability, leaders empower teams to pivot when necessary, making iterative improvements that align with evolving business needs.</w:t>
      </w:r>
    </w:p>
    <w:p w14:paraId="5760D085" w14:textId="77777777" w:rsidR="0083433A" w:rsidRPr="0083433A" w:rsidRDefault="0083433A" w:rsidP="0006153B">
      <w:pPr>
        <w:pStyle w:val="Heading3"/>
      </w:pPr>
      <w:r w:rsidRPr="0083433A">
        <w:t>Strategies for Adaptability:</w:t>
      </w:r>
    </w:p>
    <w:p w14:paraId="382C6472" w14:textId="77777777" w:rsidR="0083433A" w:rsidRPr="0083433A" w:rsidRDefault="0083433A" w:rsidP="0083433A">
      <w:pPr>
        <w:numPr>
          <w:ilvl w:val="0"/>
          <w:numId w:val="1"/>
        </w:numPr>
      </w:pPr>
      <w:r w:rsidRPr="0083433A">
        <w:rPr>
          <w:b/>
          <w:bCs/>
        </w:rPr>
        <w:t>Incremental Planning</w:t>
      </w:r>
      <w:r w:rsidRPr="0083433A">
        <w:t> – Instead of committing to a fixed long-term plan, break down work into manageable iterations that can be adjusted as new insights emerge.</w:t>
      </w:r>
    </w:p>
    <w:p w14:paraId="1A1632FF" w14:textId="77777777" w:rsidR="0083433A" w:rsidRPr="0083433A" w:rsidRDefault="0083433A" w:rsidP="0083433A">
      <w:pPr>
        <w:numPr>
          <w:ilvl w:val="0"/>
          <w:numId w:val="1"/>
        </w:numPr>
      </w:pPr>
      <w:r w:rsidRPr="0083433A">
        <w:rPr>
          <w:b/>
          <w:bCs/>
        </w:rPr>
        <w:t>Feedback Loops</w:t>
      </w:r>
      <w:r w:rsidRPr="0083433A">
        <w:t> – Encourage regular feedback from stakeholders, end-users, and team members to refine objectives and align with real-time requirements.</w:t>
      </w:r>
    </w:p>
    <w:p w14:paraId="60AF2259" w14:textId="77777777" w:rsidR="0083433A" w:rsidRPr="0083433A" w:rsidRDefault="0083433A" w:rsidP="0083433A">
      <w:pPr>
        <w:numPr>
          <w:ilvl w:val="0"/>
          <w:numId w:val="1"/>
        </w:numPr>
      </w:pPr>
      <w:r w:rsidRPr="0083433A">
        <w:rPr>
          <w:b/>
          <w:bCs/>
        </w:rPr>
        <w:t>Cross-Functional Collaboration</w:t>
      </w:r>
      <w:r w:rsidRPr="0083433A">
        <w:t> – Build teams that can respond quickly by eliminating silos and fostering knowledge sharing across departments.</w:t>
      </w:r>
    </w:p>
    <w:p w14:paraId="39C595A3" w14:textId="77777777" w:rsidR="0083433A" w:rsidRPr="0083433A" w:rsidRDefault="0083433A" w:rsidP="0083433A">
      <w:r w:rsidRPr="0083433A">
        <w:t>How does your team approach adaptability? Let’s discuss in the comments!</w:t>
      </w:r>
    </w:p>
    <w:p w14:paraId="6C0A57DE" w14:textId="77777777" w:rsidR="0083433A" w:rsidRPr="0083433A" w:rsidRDefault="0083433A" w:rsidP="0006153B">
      <w:pPr>
        <w:pStyle w:val="Heading2"/>
      </w:pPr>
      <w:r w:rsidRPr="0083433A">
        <w:lastRenderedPageBreak/>
        <w:t>Resilience Through Continuous Learning</w:t>
      </w:r>
    </w:p>
    <w:p w14:paraId="63D9CEB1" w14:textId="77777777" w:rsidR="0083433A" w:rsidRPr="0083433A" w:rsidRDefault="0083433A" w:rsidP="0083433A">
      <w:r w:rsidRPr="0083433A">
        <w:t xml:space="preserve">Resilience is not just about recovering from setbacks; it’s about learning from them. Agile leaders embrace a growth mindset, promoting experimentation and iteration </w:t>
      </w:r>
      <w:proofErr w:type="gramStart"/>
      <w:r w:rsidRPr="0083433A">
        <w:t>as a way to</w:t>
      </w:r>
      <w:proofErr w:type="gramEnd"/>
      <w:r w:rsidRPr="0083433A">
        <w:t xml:space="preserve"> drive innovation. Organizations that encourage continuous learning cultivate teams that are more equipped to handle uncertainty and complexity.</w:t>
      </w:r>
    </w:p>
    <w:p w14:paraId="35DB3DA2" w14:textId="77777777" w:rsidR="0083433A" w:rsidRPr="0083433A" w:rsidRDefault="0083433A" w:rsidP="0006153B">
      <w:pPr>
        <w:pStyle w:val="Heading3"/>
      </w:pPr>
      <w:r w:rsidRPr="0083433A">
        <w:t>Ways to Promote Continuous Learning:</w:t>
      </w:r>
    </w:p>
    <w:p w14:paraId="36D847D1" w14:textId="77777777" w:rsidR="0083433A" w:rsidRPr="0083433A" w:rsidRDefault="0083433A" w:rsidP="0083433A">
      <w:pPr>
        <w:numPr>
          <w:ilvl w:val="0"/>
          <w:numId w:val="2"/>
        </w:numPr>
      </w:pPr>
      <w:r w:rsidRPr="0083433A">
        <w:rPr>
          <w:b/>
          <w:bCs/>
        </w:rPr>
        <w:t>Retrospectives and Reviews</w:t>
      </w:r>
      <w:r w:rsidRPr="0083433A">
        <w:t> – Regularly assess what is working and what needs improvement to build a culture of continuous improvement.</w:t>
      </w:r>
    </w:p>
    <w:p w14:paraId="22480035" w14:textId="77777777" w:rsidR="0083433A" w:rsidRPr="0083433A" w:rsidRDefault="0083433A" w:rsidP="0083433A">
      <w:pPr>
        <w:numPr>
          <w:ilvl w:val="0"/>
          <w:numId w:val="2"/>
        </w:numPr>
      </w:pPr>
      <w:r w:rsidRPr="0083433A">
        <w:rPr>
          <w:b/>
          <w:bCs/>
        </w:rPr>
        <w:t>Encouraging Psychological Safety</w:t>
      </w:r>
      <w:r w:rsidRPr="0083433A">
        <w:t> – Create an environment where employees feel safe to voice concerns, propose new ideas, and learn from failures without fear of blame.</w:t>
      </w:r>
    </w:p>
    <w:p w14:paraId="3F3CBE95" w14:textId="77777777" w:rsidR="0083433A" w:rsidRPr="0083433A" w:rsidRDefault="0083433A" w:rsidP="0083433A">
      <w:pPr>
        <w:numPr>
          <w:ilvl w:val="0"/>
          <w:numId w:val="2"/>
        </w:numPr>
      </w:pPr>
      <w:r w:rsidRPr="0083433A">
        <w:rPr>
          <w:b/>
          <w:bCs/>
        </w:rPr>
        <w:t>Investing in Professional Development</w:t>
      </w:r>
      <w:r w:rsidRPr="0083433A">
        <w:t> – Provide opportunities for upskilling through training, mentorship, and knowledge-sharing sessions.</w:t>
      </w:r>
    </w:p>
    <w:p w14:paraId="18681EFE" w14:textId="77777777" w:rsidR="0083433A" w:rsidRPr="0083433A" w:rsidRDefault="0083433A" w:rsidP="0083433A">
      <w:r w:rsidRPr="0083433A">
        <w:t>What learning strategies have helped your team build resilience? Drop your insights below!</w:t>
      </w:r>
    </w:p>
    <w:p w14:paraId="6D79A6F9" w14:textId="77777777" w:rsidR="0083433A" w:rsidRPr="0083433A" w:rsidRDefault="0083433A" w:rsidP="0006153B">
      <w:pPr>
        <w:pStyle w:val="Heading3"/>
      </w:pPr>
      <w:r w:rsidRPr="0083433A">
        <w:t>Customer-Centricity: Aligning with Evolving Needs</w:t>
      </w:r>
    </w:p>
    <w:p w14:paraId="6F07A134" w14:textId="77777777" w:rsidR="0083433A" w:rsidRPr="0083433A" w:rsidRDefault="0083433A" w:rsidP="0083433A">
      <w:r w:rsidRPr="0083433A">
        <w:t>An Agile mindset keeps the focus on delivering value to customers. Organizations that remain customer-centric are more resilient because they anticipate and respond to market changes proactively. This approach ensures that solutions remain relevant and impactful, even as conditions change.</w:t>
      </w:r>
    </w:p>
    <w:p w14:paraId="12C046BF" w14:textId="77777777" w:rsidR="0083433A" w:rsidRPr="0083433A" w:rsidRDefault="0083433A" w:rsidP="0006153B">
      <w:pPr>
        <w:pStyle w:val="Heading3"/>
      </w:pPr>
      <w:r w:rsidRPr="0083433A">
        <w:t xml:space="preserve">Enhancing </w:t>
      </w:r>
      <w:proofErr w:type="gramStart"/>
      <w:r w:rsidRPr="0083433A">
        <w:t>Customer-Centricity</w:t>
      </w:r>
      <w:proofErr w:type="gramEnd"/>
      <w:r w:rsidRPr="0083433A">
        <w:t>:</w:t>
      </w:r>
    </w:p>
    <w:p w14:paraId="7566D4CA" w14:textId="77777777" w:rsidR="0083433A" w:rsidRPr="0083433A" w:rsidRDefault="0083433A" w:rsidP="0083433A">
      <w:pPr>
        <w:numPr>
          <w:ilvl w:val="0"/>
          <w:numId w:val="3"/>
        </w:numPr>
      </w:pPr>
      <w:r w:rsidRPr="0083433A">
        <w:rPr>
          <w:b/>
          <w:bCs/>
        </w:rPr>
        <w:t>Engaging Stakeholders Early and Often</w:t>
      </w:r>
      <w:r w:rsidRPr="0083433A">
        <w:t> – Incorporate customer feedback in every stage of development to align with real needs.</w:t>
      </w:r>
    </w:p>
    <w:p w14:paraId="04FE4D8F" w14:textId="77777777" w:rsidR="0083433A" w:rsidRPr="0083433A" w:rsidRDefault="0083433A" w:rsidP="0083433A">
      <w:pPr>
        <w:numPr>
          <w:ilvl w:val="0"/>
          <w:numId w:val="3"/>
        </w:numPr>
      </w:pPr>
      <w:r w:rsidRPr="0083433A">
        <w:rPr>
          <w:b/>
          <w:bCs/>
        </w:rPr>
        <w:t>Delivering Value Incrementally</w:t>
      </w:r>
      <w:r w:rsidRPr="0083433A">
        <w:t> – Release small, usable increments rather than waiting for a fully finished product, ensuring quicker responses to market demands.</w:t>
      </w:r>
    </w:p>
    <w:p w14:paraId="2AF22A50" w14:textId="77777777" w:rsidR="0083433A" w:rsidRPr="0083433A" w:rsidRDefault="0083433A" w:rsidP="0083433A">
      <w:pPr>
        <w:numPr>
          <w:ilvl w:val="0"/>
          <w:numId w:val="3"/>
        </w:numPr>
      </w:pPr>
      <w:r w:rsidRPr="0083433A">
        <w:rPr>
          <w:b/>
          <w:bCs/>
        </w:rPr>
        <w:t>Measuring Impact</w:t>
      </w:r>
      <w:r w:rsidRPr="0083433A">
        <w:t> – Use data-driven insights to gauge the effectiveness of solutions and pivot strategies accordingly.</w:t>
      </w:r>
    </w:p>
    <w:p w14:paraId="274DFDDB" w14:textId="77777777" w:rsidR="0083433A" w:rsidRPr="0083433A" w:rsidRDefault="0083433A" w:rsidP="0083433A">
      <w:r w:rsidRPr="0083433A">
        <w:t> </w:t>
      </w:r>
    </w:p>
    <w:p w14:paraId="76107646" w14:textId="77777777" w:rsidR="0083433A" w:rsidRPr="0083433A" w:rsidRDefault="0083433A" w:rsidP="0083433A">
      <w:r w:rsidRPr="0083433A">
        <w:t>How does your organization stay customer-centric? Let’s start a conversation!</w:t>
      </w:r>
    </w:p>
    <w:p w14:paraId="709652B6" w14:textId="77777777" w:rsidR="0083433A" w:rsidRPr="0083433A" w:rsidRDefault="0083433A" w:rsidP="0006153B">
      <w:pPr>
        <w:pStyle w:val="Heading2"/>
      </w:pPr>
      <w:r w:rsidRPr="0083433A">
        <w:lastRenderedPageBreak/>
        <w:t>Conclusion</w:t>
      </w:r>
    </w:p>
    <w:p w14:paraId="51F016EA" w14:textId="77777777" w:rsidR="0083433A" w:rsidRPr="0083433A" w:rsidRDefault="0083433A" w:rsidP="0083433A">
      <w:r w:rsidRPr="0083433A">
        <w:t>Leading through change requires more than just reacting to challenges; it demands a proactive, Agile mindset that fosters resilience. By embracing adaptability, continuous learning, and customer-centricity, leaders can create teams that not only withstand disruption but also thrive in the face of uncertainty. The future belongs to those who view change as an opportunity rather than a threat, and Agile leadership provides the roadmap for navigating this evolving landscape successfully.</w:t>
      </w:r>
    </w:p>
    <w:p w14:paraId="16C32D82" w14:textId="17750E50" w:rsidR="0083433A" w:rsidRPr="0083433A" w:rsidRDefault="0083433A" w:rsidP="0083433A">
      <w:r w:rsidRPr="0083433A">
        <w:t> Join the discussion and share your thoughts on Agile leadership in the comments!</w:t>
      </w:r>
    </w:p>
    <w:p w14:paraId="0B3B1EA1" w14:textId="77777777" w:rsidR="0083433A" w:rsidRPr="0083433A" w:rsidRDefault="0083433A" w:rsidP="0083433A">
      <w:r w:rsidRPr="0083433A">
        <w:t xml:space="preserve"> Here are some potential questions and answers related to </w:t>
      </w:r>
      <w:r w:rsidRPr="0083433A">
        <w:rPr>
          <w:b/>
          <w:bCs/>
        </w:rPr>
        <w:t>Leading Through Change: How Agile Mindsets Drive Resilience</w:t>
      </w:r>
      <w:r w:rsidRPr="0083433A">
        <w:t>:</w:t>
      </w:r>
    </w:p>
    <w:p w14:paraId="7612BB29" w14:textId="77777777" w:rsidR="0083433A" w:rsidRPr="0083433A" w:rsidRDefault="0083433A" w:rsidP="0006153B">
      <w:pPr>
        <w:pStyle w:val="Heading3"/>
      </w:pPr>
      <w:r w:rsidRPr="0083433A">
        <w:t>General Questions About Agile and Resilience</w:t>
      </w:r>
    </w:p>
    <w:p w14:paraId="47A30855" w14:textId="77777777" w:rsidR="0083433A" w:rsidRPr="0083433A" w:rsidRDefault="0083433A" w:rsidP="0083433A">
      <w:pPr>
        <w:numPr>
          <w:ilvl w:val="0"/>
          <w:numId w:val="4"/>
        </w:numPr>
      </w:pPr>
      <w:r w:rsidRPr="0083433A">
        <w:rPr>
          <w:b/>
          <w:bCs/>
        </w:rPr>
        <w:t>What does it mean to have an Agile mindset?</w:t>
      </w:r>
      <w:r w:rsidRPr="0083433A">
        <w:br/>
        <w:t>An Agile mindset is a way of thinking that embraces change, fosters collaboration, promotes continuous learning, and prioritizes delivering value to customers. It goes beyond frameworks like Scrum or Kanban and focuses on adaptability and iterative progress.</w:t>
      </w:r>
    </w:p>
    <w:p w14:paraId="54838935" w14:textId="77777777" w:rsidR="0083433A" w:rsidRPr="0083433A" w:rsidRDefault="0083433A" w:rsidP="0083433A">
      <w:pPr>
        <w:numPr>
          <w:ilvl w:val="0"/>
          <w:numId w:val="4"/>
        </w:numPr>
      </w:pPr>
      <w:r w:rsidRPr="0083433A">
        <w:rPr>
          <w:b/>
          <w:bCs/>
        </w:rPr>
        <w:t>Why is an Agile mindset important in times of change?</w:t>
      </w:r>
      <w:r w:rsidRPr="0083433A">
        <w:br/>
        <w:t>Change is inevitable, and an Agile mindset helps teams and leaders respond quickly and effectively. By staying flexible and continuously learning, organizations can navigate uncertainty with confidence and maintain productivity.</w:t>
      </w:r>
    </w:p>
    <w:p w14:paraId="55339869" w14:textId="77777777" w:rsidR="0083433A" w:rsidRPr="0083433A" w:rsidRDefault="0083433A" w:rsidP="0083433A">
      <w:pPr>
        <w:numPr>
          <w:ilvl w:val="0"/>
          <w:numId w:val="4"/>
        </w:numPr>
      </w:pPr>
      <w:r w:rsidRPr="0083433A">
        <w:rPr>
          <w:b/>
          <w:bCs/>
        </w:rPr>
        <w:t>How does Agile help build resilience in an organization?</w:t>
      </w:r>
      <w:r w:rsidRPr="0083433A">
        <w:br/>
        <w:t>Agile promotes resilience by encouraging adaptability, continuous feedback, and a focus on learning from failures. This allows teams to recover quickly from setbacks, make data-driven adjustments, and remain aligned with business goals.</w:t>
      </w:r>
    </w:p>
    <w:p w14:paraId="376ACC09" w14:textId="77777777" w:rsidR="0083433A" w:rsidRPr="0083433A" w:rsidRDefault="0083433A" w:rsidP="0006153B">
      <w:pPr>
        <w:pStyle w:val="Heading2"/>
      </w:pPr>
      <w:r w:rsidRPr="0083433A">
        <w:t>Practical Applications of Agile Mindset</w:t>
      </w:r>
    </w:p>
    <w:p w14:paraId="17225196" w14:textId="77777777" w:rsidR="0083433A" w:rsidRPr="0083433A" w:rsidRDefault="0083433A" w:rsidP="0083433A">
      <w:pPr>
        <w:numPr>
          <w:ilvl w:val="0"/>
          <w:numId w:val="5"/>
        </w:numPr>
      </w:pPr>
      <w:r w:rsidRPr="0083433A">
        <w:rPr>
          <w:b/>
          <w:bCs/>
        </w:rPr>
        <w:t>How can leaders encourage an Agile mindset in their teams?</w:t>
      </w:r>
      <w:r w:rsidRPr="0083433A">
        <w:br/>
        <w:t>Leaders can foster an Agile mindset by promoting open communication, empowering teams to make decisions, encouraging feedback loops, and providing opportunities for professional growth.</w:t>
      </w:r>
    </w:p>
    <w:p w14:paraId="1AA09294" w14:textId="77777777" w:rsidR="0083433A" w:rsidRPr="0083433A" w:rsidRDefault="0083433A" w:rsidP="0083433A">
      <w:pPr>
        <w:numPr>
          <w:ilvl w:val="0"/>
          <w:numId w:val="5"/>
        </w:numPr>
      </w:pPr>
      <w:r w:rsidRPr="0083433A">
        <w:rPr>
          <w:b/>
          <w:bCs/>
        </w:rPr>
        <w:t>What are some real-world examples of Agile leadership during change?</w:t>
      </w:r>
      <w:r w:rsidRPr="0083433A">
        <w:br/>
        <w:t>A great example is how many companies quickly transitioned to remote work during the pandemic by embracing Agile principles—frequent stand-ups, iterative planning, and a focus on outcomes rather than rigid plans.</w:t>
      </w:r>
    </w:p>
    <w:p w14:paraId="1D23FC41" w14:textId="77777777" w:rsidR="0083433A" w:rsidRPr="0083433A" w:rsidRDefault="0083433A" w:rsidP="0083433A">
      <w:pPr>
        <w:numPr>
          <w:ilvl w:val="0"/>
          <w:numId w:val="5"/>
        </w:numPr>
      </w:pPr>
      <w:r w:rsidRPr="0083433A">
        <w:rPr>
          <w:b/>
          <w:bCs/>
        </w:rPr>
        <w:lastRenderedPageBreak/>
        <w:t>How does Agile apply beyond IT and software development?</w:t>
      </w:r>
      <w:r w:rsidRPr="0083433A">
        <w:br/>
        <w:t>While Agile originated in software, it is widely used in marketing, HR, finance, and other industries. The core principles of collaboration, adaptability, and customer focus apply to any business function.</w:t>
      </w:r>
    </w:p>
    <w:p w14:paraId="0890FDD8" w14:textId="77777777" w:rsidR="0083433A" w:rsidRPr="0083433A" w:rsidRDefault="0083433A" w:rsidP="0006153B">
      <w:pPr>
        <w:pStyle w:val="Heading2"/>
      </w:pPr>
      <w:r w:rsidRPr="0083433A">
        <w:t>Challenges and Solutions</w:t>
      </w:r>
    </w:p>
    <w:p w14:paraId="3D66EBBC" w14:textId="77777777" w:rsidR="0083433A" w:rsidRPr="0083433A" w:rsidRDefault="0083433A" w:rsidP="0083433A">
      <w:pPr>
        <w:numPr>
          <w:ilvl w:val="0"/>
          <w:numId w:val="6"/>
        </w:numPr>
      </w:pPr>
      <w:r w:rsidRPr="0083433A">
        <w:rPr>
          <w:b/>
          <w:bCs/>
        </w:rPr>
        <w:t>What are common challenges organizations face when adopting an Agile mindset?</w:t>
      </w:r>
      <w:r w:rsidRPr="0083433A">
        <w:br/>
        <w:t>Resistance to change, lack of leadership buy-in, and siloed communication are common hurdles. Organizations can overcome these by providing training, setting clear goals, and fostering a culture of experimentation.</w:t>
      </w:r>
    </w:p>
    <w:p w14:paraId="306E61D7" w14:textId="77777777" w:rsidR="0083433A" w:rsidRPr="0083433A" w:rsidRDefault="0083433A" w:rsidP="0083433A">
      <w:pPr>
        <w:numPr>
          <w:ilvl w:val="0"/>
          <w:numId w:val="6"/>
        </w:numPr>
      </w:pPr>
      <w:r w:rsidRPr="0083433A">
        <w:rPr>
          <w:b/>
          <w:bCs/>
        </w:rPr>
        <w:t>How do you balance flexibility with structure in an Agile environment?</w:t>
      </w:r>
      <w:r w:rsidRPr="0083433A">
        <w:br/>
        <w:t>Agile is not about abandoning structure but creating a framework that allows for change. Practices like sprint planning, retrospectives, and incremental delivery provide structure while enabling adaptability.</w:t>
      </w:r>
    </w:p>
    <w:p w14:paraId="15AC4714" w14:textId="77777777" w:rsidR="0083433A" w:rsidRPr="0083433A" w:rsidRDefault="0083433A" w:rsidP="0083433A">
      <w:pPr>
        <w:numPr>
          <w:ilvl w:val="0"/>
          <w:numId w:val="6"/>
        </w:numPr>
      </w:pPr>
      <w:r w:rsidRPr="0083433A">
        <w:rPr>
          <w:b/>
          <w:bCs/>
        </w:rPr>
        <w:t>How can Agile teams maintain resilience under high pressure?</w:t>
      </w:r>
      <w:r w:rsidRPr="0083433A">
        <w:br/>
        <w:t>By setting realistic expectations, prioritizing work based on impact, and maintaining open communication, Agile teams can avoid burnout and stay focused on long-term success.</w:t>
      </w:r>
    </w:p>
    <w:p w14:paraId="0D2F992B" w14:textId="77777777" w:rsidR="0083433A" w:rsidRPr="0083433A" w:rsidRDefault="0083433A" w:rsidP="0006153B">
      <w:pPr>
        <w:pStyle w:val="Heading2"/>
      </w:pPr>
      <w:r w:rsidRPr="0083433A">
        <w:t>Engaging the Audience</w:t>
      </w:r>
    </w:p>
    <w:p w14:paraId="7613C45C" w14:textId="77777777" w:rsidR="0083433A" w:rsidRPr="0083433A" w:rsidRDefault="0083433A" w:rsidP="0083433A">
      <w:pPr>
        <w:numPr>
          <w:ilvl w:val="0"/>
          <w:numId w:val="7"/>
        </w:numPr>
      </w:pPr>
      <w:r w:rsidRPr="0083433A">
        <w:rPr>
          <w:b/>
          <w:bCs/>
        </w:rPr>
        <w:t>What has been your biggest challenge in leading through change?</w:t>
      </w:r>
      <w:r w:rsidRPr="0083433A">
        <w:br/>
        <w:t>Encouraging discussion and sharing experiences can help others learn from real-world scenarios.</w:t>
      </w:r>
    </w:p>
    <w:p w14:paraId="49B90F52" w14:textId="3339A88A" w:rsidR="0083433A" w:rsidRPr="0006153B" w:rsidRDefault="0083433A" w:rsidP="0083433A">
      <w:pPr>
        <w:rPr>
          <w:b/>
          <w:bCs/>
        </w:rPr>
      </w:pPr>
      <w:r w:rsidRPr="0006153B">
        <w:rPr>
          <w:b/>
          <w:bCs/>
        </w:rPr>
        <w:t>#AgileLeadership #ChangeManagement #Resilience #AgileMindset #Leadership #ContinuousLearning #CustomerSuccess #Adaptability</w:t>
      </w:r>
      <w:r w:rsidR="009B312A">
        <w:rPr>
          <w:b/>
          <w:bCs/>
        </w:rPr>
        <w:t xml:space="preserve"> #M</w:t>
      </w:r>
      <w:r w:rsidR="00F264C1">
        <w:rPr>
          <w:b/>
          <w:bCs/>
        </w:rPr>
        <w:t>anagingProjectsTheAgileWay</w:t>
      </w:r>
    </w:p>
    <w:p w14:paraId="5B8D985A" w14:textId="77777777" w:rsidR="0083433A" w:rsidRDefault="0083433A"/>
    <w:sectPr w:rsidR="0083433A" w:rsidSect="0083433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BB1"/>
    <w:multiLevelType w:val="multilevel"/>
    <w:tmpl w:val="F2C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35C3B"/>
    <w:multiLevelType w:val="multilevel"/>
    <w:tmpl w:val="31D2C8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F7D1C"/>
    <w:multiLevelType w:val="multilevel"/>
    <w:tmpl w:val="BD3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C31CA"/>
    <w:multiLevelType w:val="multilevel"/>
    <w:tmpl w:val="A25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A136C"/>
    <w:multiLevelType w:val="multilevel"/>
    <w:tmpl w:val="847E7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4048A6"/>
    <w:multiLevelType w:val="multilevel"/>
    <w:tmpl w:val="7F9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34E8E"/>
    <w:multiLevelType w:val="multilevel"/>
    <w:tmpl w:val="DEFAA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391960">
    <w:abstractNumId w:val="5"/>
  </w:num>
  <w:num w:numId="2" w16cid:durableId="523637077">
    <w:abstractNumId w:val="2"/>
  </w:num>
  <w:num w:numId="3" w16cid:durableId="1896967556">
    <w:abstractNumId w:val="0"/>
  </w:num>
  <w:num w:numId="4" w16cid:durableId="155197104">
    <w:abstractNumId w:val="3"/>
  </w:num>
  <w:num w:numId="5" w16cid:durableId="1287152085">
    <w:abstractNumId w:val="6"/>
  </w:num>
  <w:num w:numId="6" w16cid:durableId="1367678385">
    <w:abstractNumId w:val="4"/>
  </w:num>
  <w:num w:numId="7" w16cid:durableId="205068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3A"/>
    <w:rsid w:val="0006153B"/>
    <w:rsid w:val="000A7F07"/>
    <w:rsid w:val="007C56A3"/>
    <w:rsid w:val="0083433A"/>
    <w:rsid w:val="009B312A"/>
    <w:rsid w:val="00E3310D"/>
    <w:rsid w:val="00F264C1"/>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3B276"/>
  <w15:chartTrackingRefBased/>
  <w15:docId w15:val="{7E02607E-C0F3-4CCA-907E-464A8A12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3A"/>
    <w:rPr>
      <w:rFonts w:eastAsiaTheme="majorEastAsia" w:cstheme="majorBidi"/>
      <w:color w:val="272727" w:themeColor="text1" w:themeTint="D8"/>
    </w:rPr>
  </w:style>
  <w:style w:type="paragraph" w:styleId="Title">
    <w:name w:val="Title"/>
    <w:basedOn w:val="Normal"/>
    <w:next w:val="Normal"/>
    <w:link w:val="TitleChar"/>
    <w:uiPriority w:val="10"/>
    <w:qFormat/>
    <w:rsid w:val="00834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3A"/>
    <w:pPr>
      <w:spacing w:before="160"/>
      <w:jc w:val="center"/>
    </w:pPr>
    <w:rPr>
      <w:i/>
      <w:iCs/>
      <w:color w:val="404040" w:themeColor="text1" w:themeTint="BF"/>
    </w:rPr>
  </w:style>
  <w:style w:type="character" w:customStyle="1" w:styleId="QuoteChar">
    <w:name w:val="Quote Char"/>
    <w:basedOn w:val="DefaultParagraphFont"/>
    <w:link w:val="Quote"/>
    <w:uiPriority w:val="29"/>
    <w:rsid w:val="0083433A"/>
    <w:rPr>
      <w:i/>
      <w:iCs/>
      <w:color w:val="404040" w:themeColor="text1" w:themeTint="BF"/>
    </w:rPr>
  </w:style>
  <w:style w:type="paragraph" w:styleId="ListParagraph">
    <w:name w:val="List Paragraph"/>
    <w:basedOn w:val="Normal"/>
    <w:uiPriority w:val="34"/>
    <w:qFormat/>
    <w:rsid w:val="0083433A"/>
    <w:pPr>
      <w:ind w:left="720"/>
      <w:contextualSpacing/>
    </w:pPr>
  </w:style>
  <w:style w:type="character" w:styleId="IntenseEmphasis">
    <w:name w:val="Intense Emphasis"/>
    <w:basedOn w:val="DefaultParagraphFont"/>
    <w:uiPriority w:val="21"/>
    <w:qFormat/>
    <w:rsid w:val="0083433A"/>
    <w:rPr>
      <w:i/>
      <w:iCs/>
      <w:color w:val="0F4761" w:themeColor="accent1" w:themeShade="BF"/>
    </w:rPr>
  </w:style>
  <w:style w:type="paragraph" w:styleId="IntenseQuote">
    <w:name w:val="Intense Quote"/>
    <w:basedOn w:val="Normal"/>
    <w:next w:val="Normal"/>
    <w:link w:val="IntenseQuoteChar"/>
    <w:uiPriority w:val="30"/>
    <w:qFormat/>
    <w:rsid w:val="0083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33A"/>
    <w:rPr>
      <w:i/>
      <w:iCs/>
      <w:color w:val="0F4761" w:themeColor="accent1" w:themeShade="BF"/>
    </w:rPr>
  </w:style>
  <w:style w:type="character" w:styleId="IntenseReference">
    <w:name w:val="Intense Reference"/>
    <w:basedOn w:val="DefaultParagraphFont"/>
    <w:uiPriority w:val="32"/>
    <w:qFormat/>
    <w:rsid w:val="0083433A"/>
    <w:rPr>
      <w:b/>
      <w:bCs/>
      <w:smallCaps/>
      <w:color w:val="0F4761" w:themeColor="accent1" w:themeShade="BF"/>
      <w:spacing w:val="5"/>
    </w:rPr>
  </w:style>
  <w:style w:type="paragraph" w:styleId="NormalWeb">
    <w:name w:val="Normal (Web)"/>
    <w:basedOn w:val="Normal"/>
    <w:uiPriority w:val="99"/>
    <w:semiHidden/>
    <w:unhideWhenUsed/>
    <w:rsid w:val="008343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51114">
      <w:bodyDiv w:val="1"/>
      <w:marLeft w:val="0"/>
      <w:marRight w:val="0"/>
      <w:marTop w:val="0"/>
      <w:marBottom w:val="0"/>
      <w:divBdr>
        <w:top w:val="none" w:sz="0" w:space="0" w:color="auto"/>
        <w:left w:val="none" w:sz="0" w:space="0" w:color="auto"/>
        <w:bottom w:val="none" w:sz="0" w:space="0" w:color="auto"/>
        <w:right w:val="none" w:sz="0" w:space="0" w:color="auto"/>
      </w:divBdr>
      <w:divsChild>
        <w:div w:id="1569538907">
          <w:marLeft w:val="0"/>
          <w:marRight w:val="0"/>
          <w:marTop w:val="0"/>
          <w:marBottom w:val="0"/>
          <w:divBdr>
            <w:top w:val="none" w:sz="0" w:space="0" w:color="auto"/>
            <w:left w:val="none" w:sz="0" w:space="0" w:color="auto"/>
            <w:bottom w:val="none" w:sz="0" w:space="0" w:color="auto"/>
            <w:right w:val="none" w:sz="0" w:space="0" w:color="auto"/>
          </w:divBdr>
          <w:divsChild>
            <w:div w:id="523520204">
              <w:marLeft w:val="0"/>
              <w:marRight w:val="0"/>
              <w:marTop w:val="0"/>
              <w:marBottom w:val="0"/>
              <w:divBdr>
                <w:top w:val="none" w:sz="0" w:space="0" w:color="auto"/>
                <w:left w:val="none" w:sz="0" w:space="0" w:color="auto"/>
                <w:bottom w:val="none" w:sz="0" w:space="0" w:color="auto"/>
                <w:right w:val="none" w:sz="0" w:space="0" w:color="auto"/>
              </w:divBdr>
              <w:divsChild>
                <w:div w:id="1740902872">
                  <w:marLeft w:val="0"/>
                  <w:marRight w:val="0"/>
                  <w:marTop w:val="0"/>
                  <w:marBottom w:val="0"/>
                  <w:divBdr>
                    <w:top w:val="none" w:sz="0" w:space="0" w:color="auto"/>
                    <w:left w:val="none" w:sz="0" w:space="0" w:color="auto"/>
                    <w:bottom w:val="none" w:sz="0" w:space="0" w:color="auto"/>
                    <w:right w:val="none" w:sz="0" w:space="0" w:color="auto"/>
                  </w:divBdr>
                  <w:divsChild>
                    <w:div w:id="75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5561">
          <w:marLeft w:val="0"/>
          <w:marRight w:val="0"/>
          <w:marTop w:val="0"/>
          <w:marBottom w:val="0"/>
          <w:divBdr>
            <w:top w:val="none" w:sz="0" w:space="0" w:color="auto"/>
            <w:left w:val="none" w:sz="0" w:space="0" w:color="auto"/>
            <w:bottom w:val="none" w:sz="0" w:space="0" w:color="auto"/>
            <w:right w:val="none" w:sz="0" w:space="0" w:color="auto"/>
          </w:divBdr>
          <w:divsChild>
            <w:div w:id="190194012">
              <w:marLeft w:val="0"/>
              <w:marRight w:val="0"/>
              <w:marTop w:val="0"/>
              <w:marBottom w:val="0"/>
              <w:divBdr>
                <w:top w:val="none" w:sz="0" w:space="0" w:color="auto"/>
                <w:left w:val="none" w:sz="0" w:space="0" w:color="auto"/>
                <w:bottom w:val="none" w:sz="0" w:space="0" w:color="auto"/>
                <w:right w:val="none" w:sz="0" w:space="0" w:color="auto"/>
              </w:divBdr>
              <w:divsChild>
                <w:div w:id="1106576121">
                  <w:marLeft w:val="0"/>
                  <w:marRight w:val="0"/>
                  <w:marTop w:val="0"/>
                  <w:marBottom w:val="0"/>
                  <w:divBdr>
                    <w:top w:val="none" w:sz="0" w:space="0" w:color="auto"/>
                    <w:left w:val="none" w:sz="0" w:space="0" w:color="auto"/>
                    <w:bottom w:val="none" w:sz="0" w:space="0" w:color="auto"/>
                    <w:right w:val="none" w:sz="0" w:space="0" w:color="auto"/>
                  </w:divBdr>
                  <w:divsChild>
                    <w:div w:id="747534916">
                      <w:marLeft w:val="0"/>
                      <w:marRight w:val="0"/>
                      <w:marTop w:val="0"/>
                      <w:marBottom w:val="0"/>
                      <w:divBdr>
                        <w:top w:val="none" w:sz="0" w:space="0" w:color="auto"/>
                        <w:left w:val="none" w:sz="0" w:space="0" w:color="auto"/>
                        <w:bottom w:val="none" w:sz="0" w:space="0" w:color="auto"/>
                        <w:right w:val="none" w:sz="0" w:space="0" w:color="auto"/>
                      </w:divBdr>
                      <w:divsChild>
                        <w:div w:id="667371429">
                          <w:marLeft w:val="0"/>
                          <w:marRight w:val="0"/>
                          <w:marTop w:val="0"/>
                          <w:marBottom w:val="0"/>
                          <w:divBdr>
                            <w:top w:val="none" w:sz="0" w:space="0" w:color="auto"/>
                            <w:left w:val="none" w:sz="0" w:space="0" w:color="auto"/>
                            <w:bottom w:val="none" w:sz="0" w:space="0" w:color="auto"/>
                            <w:right w:val="none" w:sz="0" w:space="0" w:color="auto"/>
                          </w:divBdr>
                          <w:divsChild>
                            <w:div w:id="100148833">
                              <w:marLeft w:val="-180"/>
                              <w:marRight w:val="-180"/>
                              <w:marTop w:val="0"/>
                              <w:marBottom w:val="240"/>
                              <w:divBdr>
                                <w:top w:val="none" w:sz="0" w:space="0" w:color="auto"/>
                                <w:left w:val="none" w:sz="0" w:space="0" w:color="auto"/>
                                <w:bottom w:val="none" w:sz="0" w:space="0" w:color="auto"/>
                                <w:right w:val="none" w:sz="0" w:space="0" w:color="auto"/>
                              </w:divBdr>
                              <w:divsChild>
                                <w:div w:id="1242570044">
                                  <w:marLeft w:val="0"/>
                                  <w:marRight w:val="0"/>
                                  <w:marTop w:val="0"/>
                                  <w:marBottom w:val="0"/>
                                  <w:divBdr>
                                    <w:top w:val="none" w:sz="0" w:space="0" w:color="auto"/>
                                    <w:left w:val="none" w:sz="0" w:space="0" w:color="auto"/>
                                    <w:bottom w:val="none" w:sz="0" w:space="0" w:color="auto"/>
                                    <w:right w:val="none" w:sz="0" w:space="0" w:color="auto"/>
                                  </w:divBdr>
                                  <w:divsChild>
                                    <w:div w:id="235091910">
                                      <w:marLeft w:val="0"/>
                                      <w:marRight w:val="0"/>
                                      <w:marTop w:val="0"/>
                                      <w:marBottom w:val="0"/>
                                      <w:divBdr>
                                        <w:top w:val="none" w:sz="0" w:space="0" w:color="auto"/>
                                        <w:left w:val="none" w:sz="0" w:space="0" w:color="auto"/>
                                        <w:bottom w:val="none" w:sz="0" w:space="0" w:color="auto"/>
                                        <w:right w:val="none" w:sz="0" w:space="0" w:color="auto"/>
                                      </w:divBdr>
                                      <w:divsChild>
                                        <w:div w:id="5998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777">
                                  <w:marLeft w:val="0"/>
                                  <w:marRight w:val="0"/>
                                  <w:marTop w:val="0"/>
                                  <w:marBottom w:val="0"/>
                                  <w:divBdr>
                                    <w:top w:val="none" w:sz="0" w:space="0" w:color="auto"/>
                                    <w:left w:val="none" w:sz="0" w:space="0" w:color="auto"/>
                                    <w:bottom w:val="none" w:sz="0" w:space="0" w:color="auto"/>
                                    <w:right w:val="none" w:sz="0" w:space="0" w:color="auto"/>
                                  </w:divBdr>
                                  <w:divsChild>
                                    <w:div w:id="1511944127">
                                      <w:marLeft w:val="0"/>
                                      <w:marRight w:val="0"/>
                                      <w:marTop w:val="0"/>
                                      <w:marBottom w:val="0"/>
                                      <w:divBdr>
                                        <w:top w:val="none" w:sz="0" w:space="0" w:color="auto"/>
                                        <w:left w:val="none" w:sz="0" w:space="0" w:color="auto"/>
                                        <w:bottom w:val="none" w:sz="0" w:space="0" w:color="auto"/>
                                        <w:right w:val="none" w:sz="0" w:space="0" w:color="auto"/>
                                      </w:divBdr>
                                      <w:divsChild>
                                        <w:div w:id="665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0081">
                              <w:marLeft w:val="0"/>
                              <w:marRight w:val="0"/>
                              <w:marTop w:val="0"/>
                              <w:marBottom w:val="0"/>
                              <w:divBdr>
                                <w:top w:val="none" w:sz="0" w:space="0" w:color="auto"/>
                                <w:left w:val="none" w:sz="0" w:space="0" w:color="auto"/>
                                <w:bottom w:val="none" w:sz="0" w:space="0" w:color="auto"/>
                                <w:right w:val="none" w:sz="0" w:space="0" w:color="auto"/>
                              </w:divBdr>
                              <w:divsChild>
                                <w:div w:id="5909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7081">
      <w:bodyDiv w:val="1"/>
      <w:marLeft w:val="0"/>
      <w:marRight w:val="0"/>
      <w:marTop w:val="0"/>
      <w:marBottom w:val="0"/>
      <w:divBdr>
        <w:top w:val="none" w:sz="0" w:space="0" w:color="auto"/>
        <w:left w:val="none" w:sz="0" w:space="0" w:color="auto"/>
        <w:bottom w:val="none" w:sz="0" w:space="0" w:color="auto"/>
        <w:right w:val="none" w:sz="0" w:space="0" w:color="auto"/>
      </w:divBdr>
    </w:div>
    <w:div w:id="1208293988">
      <w:bodyDiv w:val="1"/>
      <w:marLeft w:val="0"/>
      <w:marRight w:val="0"/>
      <w:marTop w:val="0"/>
      <w:marBottom w:val="0"/>
      <w:divBdr>
        <w:top w:val="none" w:sz="0" w:space="0" w:color="auto"/>
        <w:left w:val="none" w:sz="0" w:space="0" w:color="auto"/>
        <w:bottom w:val="none" w:sz="0" w:space="0" w:color="auto"/>
        <w:right w:val="none" w:sz="0" w:space="0" w:color="auto"/>
      </w:divBdr>
    </w:div>
    <w:div w:id="2098624085">
      <w:bodyDiv w:val="1"/>
      <w:marLeft w:val="0"/>
      <w:marRight w:val="0"/>
      <w:marTop w:val="0"/>
      <w:marBottom w:val="0"/>
      <w:divBdr>
        <w:top w:val="none" w:sz="0" w:space="0" w:color="auto"/>
        <w:left w:val="none" w:sz="0" w:space="0" w:color="auto"/>
        <w:bottom w:val="none" w:sz="0" w:space="0" w:color="auto"/>
        <w:right w:val="none" w:sz="0" w:space="0" w:color="auto"/>
      </w:divBdr>
      <w:divsChild>
        <w:div w:id="674110256">
          <w:marLeft w:val="0"/>
          <w:marRight w:val="0"/>
          <w:marTop w:val="0"/>
          <w:marBottom w:val="0"/>
          <w:divBdr>
            <w:top w:val="none" w:sz="0" w:space="0" w:color="auto"/>
            <w:left w:val="none" w:sz="0" w:space="0" w:color="auto"/>
            <w:bottom w:val="none" w:sz="0" w:space="0" w:color="auto"/>
            <w:right w:val="none" w:sz="0" w:space="0" w:color="auto"/>
          </w:divBdr>
          <w:divsChild>
            <w:div w:id="809395838">
              <w:marLeft w:val="0"/>
              <w:marRight w:val="0"/>
              <w:marTop w:val="0"/>
              <w:marBottom w:val="0"/>
              <w:divBdr>
                <w:top w:val="none" w:sz="0" w:space="0" w:color="auto"/>
                <w:left w:val="none" w:sz="0" w:space="0" w:color="auto"/>
                <w:bottom w:val="none" w:sz="0" w:space="0" w:color="auto"/>
                <w:right w:val="none" w:sz="0" w:space="0" w:color="auto"/>
              </w:divBdr>
              <w:divsChild>
                <w:div w:id="55057388">
                  <w:marLeft w:val="0"/>
                  <w:marRight w:val="0"/>
                  <w:marTop w:val="0"/>
                  <w:marBottom w:val="0"/>
                  <w:divBdr>
                    <w:top w:val="none" w:sz="0" w:space="0" w:color="auto"/>
                    <w:left w:val="none" w:sz="0" w:space="0" w:color="auto"/>
                    <w:bottom w:val="none" w:sz="0" w:space="0" w:color="auto"/>
                    <w:right w:val="none" w:sz="0" w:space="0" w:color="auto"/>
                  </w:divBdr>
                  <w:divsChild>
                    <w:div w:id="12089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3557">
          <w:marLeft w:val="0"/>
          <w:marRight w:val="0"/>
          <w:marTop w:val="0"/>
          <w:marBottom w:val="0"/>
          <w:divBdr>
            <w:top w:val="none" w:sz="0" w:space="0" w:color="auto"/>
            <w:left w:val="none" w:sz="0" w:space="0" w:color="auto"/>
            <w:bottom w:val="none" w:sz="0" w:space="0" w:color="auto"/>
            <w:right w:val="none" w:sz="0" w:space="0" w:color="auto"/>
          </w:divBdr>
          <w:divsChild>
            <w:div w:id="1422333454">
              <w:marLeft w:val="0"/>
              <w:marRight w:val="0"/>
              <w:marTop w:val="0"/>
              <w:marBottom w:val="0"/>
              <w:divBdr>
                <w:top w:val="none" w:sz="0" w:space="0" w:color="auto"/>
                <w:left w:val="none" w:sz="0" w:space="0" w:color="auto"/>
                <w:bottom w:val="none" w:sz="0" w:space="0" w:color="auto"/>
                <w:right w:val="none" w:sz="0" w:space="0" w:color="auto"/>
              </w:divBdr>
              <w:divsChild>
                <w:div w:id="246811918">
                  <w:marLeft w:val="0"/>
                  <w:marRight w:val="0"/>
                  <w:marTop w:val="0"/>
                  <w:marBottom w:val="0"/>
                  <w:divBdr>
                    <w:top w:val="none" w:sz="0" w:space="0" w:color="auto"/>
                    <w:left w:val="none" w:sz="0" w:space="0" w:color="auto"/>
                    <w:bottom w:val="none" w:sz="0" w:space="0" w:color="auto"/>
                    <w:right w:val="none" w:sz="0" w:space="0" w:color="auto"/>
                  </w:divBdr>
                  <w:divsChild>
                    <w:div w:id="285548293">
                      <w:marLeft w:val="0"/>
                      <w:marRight w:val="0"/>
                      <w:marTop w:val="0"/>
                      <w:marBottom w:val="0"/>
                      <w:divBdr>
                        <w:top w:val="none" w:sz="0" w:space="0" w:color="auto"/>
                        <w:left w:val="none" w:sz="0" w:space="0" w:color="auto"/>
                        <w:bottom w:val="none" w:sz="0" w:space="0" w:color="auto"/>
                        <w:right w:val="none" w:sz="0" w:space="0" w:color="auto"/>
                      </w:divBdr>
                      <w:divsChild>
                        <w:div w:id="34697368">
                          <w:marLeft w:val="0"/>
                          <w:marRight w:val="0"/>
                          <w:marTop w:val="0"/>
                          <w:marBottom w:val="0"/>
                          <w:divBdr>
                            <w:top w:val="none" w:sz="0" w:space="0" w:color="auto"/>
                            <w:left w:val="none" w:sz="0" w:space="0" w:color="auto"/>
                            <w:bottom w:val="none" w:sz="0" w:space="0" w:color="auto"/>
                            <w:right w:val="none" w:sz="0" w:space="0" w:color="auto"/>
                          </w:divBdr>
                          <w:divsChild>
                            <w:div w:id="20131906">
                              <w:marLeft w:val="-180"/>
                              <w:marRight w:val="-180"/>
                              <w:marTop w:val="0"/>
                              <w:marBottom w:val="240"/>
                              <w:divBdr>
                                <w:top w:val="none" w:sz="0" w:space="0" w:color="auto"/>
                                <w:left w:val="none" w:sz="0" w:space="0" w:color="auto"/>
                                <w:bottom w:val="none" w:sz="0" w:space="0" w:color="auto"/>
                                <w:right w:val="none" w:sz="0" w:space="0" w:color="auto"/>
                              </w:divBdr>
                              <w:divsChild>
                                <w:div w:id="791247262">
                                  <w:marLeft w:val="0"/>
                                  <w:marRight w:val="0"/>
                                  <w:marTop w:val="0"/>
                                  <w:marBottom w:val="0"/>
                                  <w:divBdr>
                                    <w:top w:val="none" w:sz="0" w:space="0" w:color="auto"/>
                                    <w:left w:val="none" w:sz="0" w:space="0" w:color="auto"/>
                                    <w:bottom w:val="none" w:sz="0" w:space="0" w:color="auto"/>
                                    <w:right w:val="none" w:sz="0" w:space="0" w:color="auto"/>
                                  </w:divBdr>
                                  <w:divsChild>
                                    <w:div w:id="229466921">
                                      <w:marLeft w:val="0"/>
                                      <w:marRight w:val="0"/>
                                      <w:marTop w:val="0"/>
                                      <w:marBottom w:val="0"/>
                                      <w:divBdr>
                                        <w:top w:val="none" w:sz="0" w:space="0" w:color="auto"/>
                                        <w:left w:val="none" w:sz="0" w:space="0" w:color="auto"/>
                                        <w:bottom w:val="none" w:sz="0" w:space="0" w:color="auto"/>
                                        <w:right w:val="none" w:sz="0" w:space="0" w:color="auto"/>
                                      </w:divBdr>
                                      <w:divsChild>
                                        <w:div w:id="4670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7966">
                                  <w:marLeft w:val="0"/>
                                  <w:marRight w:val="0"/>
                                  <w:marTop w:val="0"/>
                                  <w:marBottom w:val="0"/>
                                  <w:divBdr>
                                    <w:top w:val="none" w:sz="0" w:space="0" w:color="auto"/>
                                    <w:left w:val="none" w:sz="0" w:space="0" w:color="auto"/>
                                    <w:bottom w:val="none" w:sz="0" w:space="0" w:color="auto"/>
                                    <w:right w:val="none" w:sz="0" w:space="0" w:color="auto"/>
                                  </w:divBdr>
                                  <w:divsChild>
                                    <w:div w:id="919213110">
                                      <w:marLeft w:val="0"/>
                                      <w:marRight w:val="0"/>
                                      <w:marTop w:val="0"/>
                                      <w:marBottom w:val="0"/>
                                      <w:divBdr>
                                        <w:top w:val="none" w:sz="0" w:space="0" w:color="auto"/>
                                        <w:left w:val="none" w:sz="0" w:space="0" w:color="auto"/>
                                        <w:bottom w:val="none" w:sz="0" w:space="0" w:color="auto"/>
                                        <w:right w:val="none" w:sz="0" w:space="0" w:color="auto"/>
                                      </w:divBdr>
                                      <w:divsChild>
                                        <w:div w:id="11316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415">
                              <w:marLeft w:val="0"/>
                              <w:marRight w:val="0"/>
                              <w:marTop w:val="0"/>
                              <w:marBottom w:val="0"/>
                              <w:divBdr>
                                <w:top w:val="none" w:sz="0" w:space="0" w:color="auto"/>
                                <w:left w:val="none" w:sz="0" w:space="0" w:color="auto"/>
                                <w:bottom w:val="none" w:sz="0" w:space="0" w:color="auto"/>
                                <w:right w:val="none" w:sz="0" w:space="0" w:color="auto"/>
                              </w:divBdr>
                              <w:divsChild>
                                <w:div w:id="21210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6</cp:revision>
  <dcterms:created xsi:type="dcterms:W3CDTF">2025-03-05T19:17:00Z</dcterms:created>
  <dcterms:modified xsi:type="dcterms:W3CDTF">2026-01-04T18:06:00Z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f19fe836-3c2e-4809-8e14-df3945a66e75</vt:lpwstr>
  </property>
</Properties>
</file>