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32AE" w14:textId="77777777" w:rsidR="00ED3978" w:rsidRPr="00ED3978" w:rsidRDefault="00ED3978" w:rsidP="00ED3978">
      <w:pPr>
        <w:pStyle w:val="Heading1"/>
      </w:pPr>
      <w:r w:rsidRPr="00ED3978">
        <w:t>Essential Tools for Distributed Agile Teams</w:t>
      </w:r>
    </w:p>
    <w:p w14:paraId="51B1316D" w14:textId="77777777" w:rsidR="00ED3978" w:rsidRPr="00ED3978" w:rsidRDefault="00ED3978" w:rsidP="00ED3978">
      <w:r w:rsidRPr="00ED3978">
        <w:t xml:space="preserve">Remote work didn’t just change </w:t>
      </w:r>
      <w:r w:rsidRPr="00ED3978">
        <w:rPr>
          <w:i/>
          <w:iCs/>
        </w:rPr>
        <w:t>where</w:t>
      </w:r>
      <w:r w:rsidRPr="00ED3978">
        <w:t xml:space="preserve"> we </w:t>
      </w:r>
      <w:proofErr w:type="gramStart"/>
      <w:r w:rsidRPr="00ED3978">
        <w:t>work—</w:t>
      </w:r>
      <w:proofErr w:type="gramEnd"/>
      <w:r w:rsidRPr="00ED3978">
        <w:t xml:space="preserve">it changed </w:t>
      </w:r>
      <w:r w:rsidRPr="00ED3978">
        <w:rPr>
          <w:i/>
          <w:iCs/>
        </w:rPr>
        <w:t>how</w:t>
      </w:r>
      <w:r w:rsidRPr="00ED3978">
        <w:t xml:space="preserve"> we work.</w:t>
      </w:r>
    </w:p>
    <w:p w14:paraId="15C1F1E0" w14:textId="77777777" w:rsidR="00ED3978" w:rsidRPr="00ED3978" w:rsidRDefault="00ED3978" w:rsidP="00ED3978">
      <w:r w:rsidRPr="00ED3978">
        <w:t>For Agile teams, this shift introduced both opportunity and complexity. Collaboration is no longer organic. Communication is no longer effortless. Visibility doesn’t happen by default.</w:t>
      </w:r>
    </w:p>
    <w:p w14:paraId="4C68D898" w14:textId="77777777" w:rsidR="00ED3978" w:rsidRPr="00ED3978" w:rsidRDefault="00ED3978" w:rsidP="00ED3978">
      <w:r w:rsidRPr="00ED3978">
        <w:t>That’s why tools matter more than ever.</w:t>
      </w:r>
    </w:p>
    <w:p w14:paraId="6D4A1E3A" w14:textId="77777777" w:rsidR="00ED3978" w:rsidRPr="00ED3978" w:rsidRDefault="00ED3978" w:rsidP="00ED3978">
      <w:r w:rsidRPr="00ED3978">
        <w:t>But here’s the key insight:</w:t>
      </w:r>
    </w:p>
    <w:p w14:paraId="4F767D32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</w:t>
      </w:r>
      <w:r w:rsidRPr="00ED3978">
        <w:rPr>
          <w:b/>
          <w:bCs/>
        </w:rPr>
        <w:t>Tools don’t make teams Agile—how teams use them does.</w:t>
      </w:r>
    </w:p>
    <w:p w14:paraId="0FADD72F" w14:textId="77777777" w:rsidR="00ED3978" w:rsidRPr="00ED3978" w:rsidRDefault="00ED3978" w:rsidP="00ED3978">
      <w:r w:rsidRPr="00ED3978">
        <w:t xml:space="preserve">When selected and implemented intentionally, the right tools can transform distributed teams into </w:t>
      </w:r>
      <w:proofErr w:type="gramStart"/>
      <w:r w:rsidRPr="00ED3978">
        <w:t>high-performing</w:t>
      </w:r>
      <w:proofErr w:type="gramEnd"/>
      <w:r w:rsidRPr="00ED3978">
        <w:t xml:space="preserve">, </w:t>
      </w:r>
      <w:proofErr w:type="gramStart"/>
      <w:r w:rsidRPr="00ED3978">
        <w:t>highly aligned</w:t>
      </w:r>
      <w:proofErr w:type="gramEnd"/>
      <w:r w:rsidRPr="00ED3978">
        <w:t xml:space="preserve"> delivery engines.</w:t>
      </w:r>
    </w:p>
    <w:p w14:paraId="1B24EEC2" w14:textId="77777777" w:rsidR="00ED3978" w:rsidRPr="00ED3978" w:rsidRDefault="00ED3978" w:rsidP="00ED3978">
      <w:r w:rsidRPr="00ED3978">
        <w:t>Let’s break down what matters most.</w:t>
      </w:r>
    </w:p>
    <w:p w14:paraId="536A84A3" w14:textId="77777777" w:rsidR="00ED3978" w:rsidRPr="00ED3978" w:rsidRDefault="00ED3978" w:rsidP="00ED3978">
      <w:pPr>
        <w:pStyle w:val="Heading2"/>
      </w:pPr>
      <w:r w:rsidRPr="00ED3978">
        <w:t>Communication: The Lifeline of Distributed Teams</w:t>
      </w:r>
    </w:p>
    <w:p w14:paraId="386F4CBD" w14:textId="77777777" w:rsidR="00ED3978" w:rsidRPr="00ED3978" w:rsidRDefault="00ED3978" w:rsidP="00ED3978">
      <w:r w:rsidRPr="00ED3978">
        <w:t>In a co-located environment, communication happens naturally. In distributed teams, it must be designed.</w:t>
      </w:r>
    </w:p>
    <w:p w14:paraId="20DFBB3D" w14:textId="77777777" w:rsidR="00ED3978" w:rsidRPr="00ED3978" w:rsidRDefault="00ED3978" w:rsidP="00ED3978">
      <w:r w:rsidRPr="00ED3978">
        <w:t>Modern Agile teams rely on tools like:</w:t>
      </w:r>
    </w:p>
    <w:p w14:paraId="421EDF10" w14:textId="77777777" w:rsidR="00ED3978" w:rsidRPr="00ED3978" w:rsidRDefault="00ED3978" w:rsidP="00ED3978">
      <w:pPr>
        <w:numPr>
          <w:ilvl w:val="0"/>
          <w:numId w:val="1"/>
        </w:numPr>
      </w:pPr>
      <w:r w:rsidRPr="00ED3978">
        <w:t>Slack for real-time messaging and async updates</w:t>
      </w:r>
    </w:p>
    <w:p w14:paraId="356042BA" w14:textId="77777777" w:rsidR="00ED3978" w:rsidRPr="00ED3978" w:rsidRDefault="00ED3978" w:rsidP="00ED3978">
      <w:pPr>
        <w:numPr>
          <w:ilvl w:val="0"/>
          <w:numId w:val="1"/>
        </w:numPr>
      </w:pPr>
      <w:r w:rsidRPr="00ED3978">
        <w:t>Microsoft Teams for meetings and integrated workflows</w:t>
      </w:r>
    </w:p>
    <w:p w14:paraId="48ECB236" w14:textId="77777777" w:rsidR="00ED3978" w:rsidRPr="00ED3978" w:rsidRDefault="00ED3978" w:rsidP="00ED3978">
      <w:pPr>
        <w:numPr>
          <w:ilvl w:val="0"/>
          <w:numId w:val="1"/>
        </w:numPr>
      </w:pPr>
      <w:r w:rsidRPr="00ED3978">
        <w:t>Zoom for high-quality video collaboration</w:t>
      </w:r>
    </w:p>
    <w:p w14:paraId="3B7D96E3" w14:textId="77777777" w:rsidR="00ED3978" w:rsidRPr="00ED3978" w:rsidRDefault="00ED3978" w:rsidP="00ED3978">
      <w:r w:rsidRPr="00ED3978">
        <w:rPr>
          <w:b/>
          <w:bCs/>
        </w:rPr>
        <w:t xml:space="preserve">The goal isn’t </w:t>
      </w:r>
      <w:proofErr w:type="gramStart"/>
      <w:r w:rsidRPr="00ED3978">
        <w:rPr>
          <w:b/>
          <w:bCs/>
        </w:rPr>
        <w:t>more communication—</w:t>
      </w:r>
      <w:proofErr w:type="gramEnd"/>
      <w:r w:rsidRPr="00ED3978">
        <w:rPr>
          <w:b/>
          <w:bCs/>
        </w:rPr>
        <w:t>it’s better communication.</w:t>
      </w:r>
    </w:p>
    <w:p w14:paraId="5C125110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High-performing teams balance synchronous (meetings) and asynchronous (messages, recordings) communication to maximize productivity across time zones.</w:t>
      </w:r>
    </w:p>
    <w:p w14:paraId="75549083" w14:textId="77777777" w:rsidR="00ED3978" w:rsidRPr="00ED3978" w:rsidRDefault="00ED3978" w:rsidP="00ED3978">
      <w:pPr>
        <w:pStyle w:val="Heading2"/>
      </w:pPr>
      <w:r w:rsidRPr="00ED3978">
        <w:t>Work Management &amp; Agile Boards: Making Work Visible</w:t>
      </w:r>
    </w:p>
    <w:p w14:paraId="4838FAB5" w14:textId="77777777" w:rsidR="00ED3978" w:rsidRPr="00ED3978" w:rsidRDefault="00ED3978" w:rsidP="00ED3978">
      <w:r w:rsidRPr="00ED3978">
        <w:t>If work isn’t visible, it isn’t manageable.</w:t>
      </w:r>
    </w:p>
    <w:p w14:paraId="4CF6DB2D" w14:textId="77777777" w:rsidR="00ED3978" w:rsidRPr="00ED3978" w:rsidRDefault="00ED3978" w:rsidP="00ED3978">
      <w:r w:rsidRPr="00ED3978">
        <w:t>Agile teams depend on tools like:</w:t>
      </w:r>
    </w:p>
    <w:p w14:paraId="35433CFE" w14:textId="77777777" w:rsidR="00ED3978" w:rsidRPr="00ED3978" w:rsidRDefault="00ED3978" w:rsidP="00ED3978">
      <w:pPr>
        <w:numPr>
          <w:ilvl w:val="0"/>
          <w:numId w:val="2"/>
        </w:numPr>
      </w:pPr>
      <w:r w:rsidRPr="00ED3978">
        <w:t>Jira (the gold standard for Agile delivery)</w:t>
      </w:r>
    </w:p>
    <w:p w14:paraId="6F87A879" w14:textId="77777777" w:rsidR="00ED3978" w:rsidRPr="00ED3978" w:rsidRDefault="00ED3978" w:rsidP="00ED3978">
      <w:pPr>
        <w:numPr>
          <w:ilvl w:val="0"/>
          <w:numId w:val="2"/>
        </w:numPr>
      </w:pPr>
      <w:r w:rsidRPr="00ED3978">
        <w:t>Azure DevOps for integrated development and planning</w:t>
      </w:r>
    </w:p>
    <w:p w14:paraId="42571FBF" w14:textId="77777777" w:rsidR="00ED3978" w:rsidRPr="00ED3978" w:rsidRDefault="00ED3978" w:rsidP="00ED3978">
      <w:pPr>
        <w:numPr>
          <w:ilvl w:val="0"/>
          <w:numId w:val="2"/>
        </w:numPr>
      </w:pPr>
      <w:r w:rsidRPr="00ED3978">
        <w:lastRenderedPageBreak/>
        <w:t>Trello for simple, visual workflows</w:t>
      </w:r>
    </w:p>
    <w:p w14:paraId="2369AA8B" w14:textId="77777777" w:rsidR="00ED3978" w:rsidRPr="00ED3978" w:rsidRDefault="00ED3978" w:rsidP="00ED3978">
      <w:r w:rsidRPr="00ED3978">
        <w:t>These tools provide:</w:t>
      </w:r>
    </w:p>
    <w:p w14:paraId="27C06D44" w14:textId="77777777" w:rsidR="00ED3978" w:rsidRPr="00ED3978" w:rsidRDefault="00ED3978" w:rsidP="00ED3978">
      <w:pPr>
        <w:numPr>
          <w:ilvl w:val="0"/>
          <w:numId w:val="3"/>
        </w:numPr>
      </w:pPr>
      <w:r w:rsidRPr="00ED3978">
        <w:t>Backlog management</w:t>
      </w:r>
    </w:p>
    <w:p w14:paraId="1C2C8A38" w14:textId="77777777" w:rsidR="00ED3978" w:rsidRPr="00ED3978" w:rsidRDefault="00ED3978" w:rsidP="00ED3978">
      <w:pPr>
        <w:numPr>
          <w:ilvl w:val="0"/>
          <w:numId w:val="3"/>
        </w:numPr>
      </w:pPr>
      <w:r w:rsidRPr="00ED3978">
        <w:t>Sprint planning visibility</w:t>
      </w:r>
    </w:p>
    <w:p w14:paraId="73BF48E1" w14:textId="77777777" w:rsidR="00ED3978" w:rsidRPr="00ED3978" w:rsidRDefault="00ED3978" w:rsidP="00ED3978">
      <w:pPr>
        <w:numPr>
          <w:ilvl w:val="0"/>
          <w:numId w:val="3"/>
        </w:numPr>
      </w:pPr>
      <w:r w:rsidRPr="00ED3978">
        <w:t>Real-time status tracking</w:t>
      </w:r>
    </w:p>
    <w:p w14:paraId="0C5BC4F8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Transparency is the foundation of accountability in distributed teams.</w:t>
      </w:r>
    </w:p>
    <w:p w14:paraId="15194555" w14:textId="77777777" w:rsidR="00ED3978" w:rsidRPr="00ED3978" w:rsidRDefault="00ED3978" w:rsidP="00ED3978">
      <w:pPr>
        <w:pStyle w:val="Heading2"/>
      </w:pPr>
      <w:r w:rsidRPr="00ED3978">
        <w:t>Documentation &amp; Knowledge Sharing: Your Single Source of Truth</w:t>
      </w:r>
    </w:p>
    <w:p w14:paraId="05858435" w14:textId="77777777" w:rsidR="00ED3978" w:rsidRPr="00ED3978" w:rsidRDefault="00ED3978" w:rsidP="00ED3978">
      <w:r w:rsidRPr="00ED3978">
        <w:t>When teams are distributed, tribal knowledge becomes a liability.</w:t>
      </w:r>
    </w:p>
    <w:p w14:paraId="6E2D8CD0" w14:textId="77777777" w:rsidR="00ED3978" w:rsidRPr="00ED3978" w:rsidRDefault="00ED3978" w:rsidP="00ED3978">
      <w:r w:rsidRPr="00ED3978">
        <w:t>That’s why centralized documentation is critical.</w:t>
      </w:r>
    </w:p>
    <w:p w14:paraId="6480042B" w14:textId="77777777" w:rsidR="00ED3978" w:rsidRPr="00ED3978" w:rsidRDefault="00ED3978" w:rsidP="00ED3978">
      <w:r w:rsidRPr="00ED3978">
        <w:t>Top tools include:</w:t>
      </w:r>
    </w:p>
    <w:p w14:paraId="1E2CC229" w14:textId="77777777" w:rsidR="00ED3978" w:rsidRPr="00ED3978" w:rsidRDefault="00ED3978" w:rsidP="00ED3978">
      <w:pPr>
        <w:numPr>
          <w:ilvl w:val="0"/>
          <w:numId w:val="4"/>
        </w:numPr>
      </w:pPr>
      <w:r w:rsidRPr="00ED3978">
        <w:t>Confluence for structured knowledge sharing</w:t>
      </w:r>
    </w:p>
    <w:p w14:paraId="36215EE2" w14:textId="77777777" w:rsidR="00ED3978" w:rsidRPr="00ED3978" w:rsidRDefault="00ED3978" w:rsidP="00ED3978">
      <w:pPr>
        <w:numPr>
          <w:ilvl w:val="0"/>
          <w:numId w:val="4"/>
        </w:numPr>
      </w:pPr>
      <w:r w:rsidRPr="00ED3978">
        <w:t xml:space="preserve">Notion </w:t>
      </w:r>
      <w:proofErr w:type="gramStart"/>
      <w:r w:rsidRPr="00ED3978">
        <w:t>for</w:t>
      </w:r>
      <w:proofErr w:type="gramEnd"/>
      <w:r w:rsidRPr="00ED3978">
        <w:t xml:space="preserve"> flexible, all-in-one collaboration</w:t>
      </w:r>
    </w:p>
    <w:p w14:paraId="3941E296" w14:textId="77777777" w:rsidR="00ED3978" w:rsidRPr="00ED3978" w:rsidRDefault="00ED3978" w:rsidP="00ED3978">
      <w:pPr>
        <w:numPr>
          <w:ilvl w:val="0"/>
          <w:numId w:val="4"/>
        </w:numPr>
      </w:pPr>
      <w:r w:rsidRPr="00ED3978">
        <w:t>Google Workspace for real-time collaboration</w:t>
      </w:r>
    </w:p>
    <w:p w14:paraId="2F9E7035" w14:textId="77777777" w:rsidR="00ED3978" w:rsidRPr="00ED3978" w:rsidRDefault="00ED3978" w:rsidP="00ED3978">
      <w:r w:rsidRPr="00ED3978">
        <w:rPr>
          <w:b/>
          <w:bCs/>
        </w:rPr>
        <w:t>Key principle:</w:t>
      </w:r>
      <w:r w:rsidRPr="00ED3978">
        <w:t xml:space="preserve"> If it’s not documented, it didn’t happen.</w:t>
      </w:r>
    </w:p>
    <w:p w14:paraId="6C436151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Documentation is not overhead—it’s a scalability enabler.</w:t>
      </w:r>
    </w:p>
    <w:p w14:paraId="48FAA07B" w14:textId="77777777" w:rsidR="00ED3978" w:rsidRPr="00ED3978" w:rsidRDefault="00ED3978" w:rsidP="00ED3978">
      <w:pPr>
        <w:pStyle w:val="Heading2"/>
      </w:pPr>
      <w:r w:rsidRPr="00ED3978">
        <w:t>DevOps &amp; CI/CD: Enabling Continuous Delivery</w:t>
      </w:r>
    </w:p>
    <w:p w14:paraId="51EB5D22" w14:textId="77777777" w:rsidR="00ED3978" w:rsidRPr="00ED3978" w:rsidRDefault="00ED3978" w:rsidP="00ED3978">
      <w:r w:rsidRPr="00ED3978">
        <w:t>Agile without DevOps is incomplete.</w:t>
      </w:r>
    </w:p>
    <w:p w14:paraId="4D60C202" w14:textId="77777777" w:rsidR="00ED3978" w:rsidRPr="00ED3978" w:rsidRDefault="00ED3978" w:rsidP="00ED3978">
      <w:r w:rsidRPr="00ED3978">
        <w:t>To deliver continuously, teams rely on:</w:t>
      </w:r>
    </w:p>
    <w:p w14:paraId="13FFACB5" w14:textId="77777777" w:rsidR="00ED3978" w:rsidRPr="00ED3978" w:rsidRDefault="00ED3978" w:rsidP="00ED3978">
      <w:pPr>
        <w:numPr>
          <w:ilvl w:val="0"/>
          <w:numId w:val="5"/>
        </w:numPr>
      </w:pPr>
      <w:r w:rsidRPr="00ED3978">
        <w:t>GitHub + Actions for CI/CD automation</w:t>
      </w:r>
    </w:p>
    <w:p w14:paraId="52915765" w14:textId="77777777" w:rsidR="00ED3978" w:rsidRPr="00ED3978" w:rsidRDefault="00ED3978" w:rsidP="00ED3978">
      <w:pPr>
        <w:numPr>
          <w:ilvl w:val="0"/>
          <w:numId w:val="5"/>
        </w:numPr>
      </w:pPr>
      <w:r w:rsidRPr="00ED3978">
        <w:t>Bitbucket + Pipelines for Atlassian integration</w:t>
      </w:r>
    </w:p>
    <w:p w14:paraId="2CD2AE03" w14:textId="77777777" w:rsidR="00ED3978" w:rsidRPr="00ED3978" w:rsidRDefault="00ED3978" w:rsidP="00ED3978">
      <w:pPr>
        <w:numPr>
          <w:ilvl w:val="0"/>
          <w:numId w:val="5"/>
        </w:numPr>
      </w:pPr>
      <w:r w:rsidRPr="00ED3978">
        <w:t>GitLab for end-to-end delivery pipelines</w:t>
      </w:r>
    </w:p>
    <w:p w14:paraId="296A6748" w14:textId="77777777" w:rsidR="00ED3978" w:rsidRPr="00ED3978" w:rsidRDefault="00ED3978" w:rsidP="00ED3978">
      <w:r w:rsidRPr="00ED3978">
        <w:t>These tools enable:</w:t>
      </w:r>
    </w:p>
    <w:p w14:paraId="720905DA" w14:textId="77777777" w:rsidR="00ED3978" w:rsidRPr="00ED3978" w:rsidRDefault="00ED3978" w:rsidP="00ED3978">
      <w:pPr>
        <w:numPr>
          <w:ilvl w:val="0"/>
          <w:numId w:val="6"/>
        </w:numPr>
      </w:pPr>
      <w:r w:rsidRPr="00ED3978">
        <w:t>Automated builds and testing</w:t>
      </w:r>
    </w:p>
    <w:p w14:paraId="5F326E16" w14:textId="77777777" w:rsidR="00ED3978" w:rsidRPr="00ED3978" w:rsidRDefault="00ED3978" w:rsidP="00ED3978">
      <w:pPr>
        <w:numPr>
          <w:ilvl w:val="0"/>
          <w:numId w:val="6"/>
        </w:numPr>
      </w:pPr>
      <w:r w:rsidRPr="00ED3978">
        <w:t>Continuous integration</w:t>
      </w:r>
    </w:p>
    <w:p w14:paraId="2CB61F6E" w14:textId="77777777" w:rsidR="00ED3978" w:rsidRPr="00ED3978" w:rsidRDefault="00ED3978" w:rsidP="00ED3978">
      <w:pPr>
        <w:numPr>
          <w:ilvl w:val="0"/>
          <w:numId w:val="6"/>
        </w:numPr>
      </w:pPr>
      <w:r w:rsidRPr="00ED3978">
        <w:t>Faster, safer deployments</w:t>
      </w:r>
    </w:p>
    <w:p w14:paraId="61E085D7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lastRenderedPageBreak/>
        <w:t>👉</w:t>
      </w:r>
      <w:r w:rsidRPr="00ED3978">
        <w:t xml:space="preserve"> Leadership insight: Automation isn’t a luxury—it’s a prerequisite for scale.</w:t>
      </w:r>
    </w:p>
    <w:p w14:paraId="0658387F" w14:textId="77777777" w:rsidR="00ED3978" w:rsidRPr="00ED3978" w:rsidRDefault="00ED3978" w:rsidP="00ED3978">
      <w:pPr>
        <w:pStyle w:val="Heading2"/>
      </w:pPr>
      <w:r w:rsidRPr="00ED3978">
        <w:t>Reporting &amp; Metrics: Turning Data into Decisions</w:t>
      </w:r>
    </w:p>
    <w:p w14:paraId="017C1C4F" w14:textId="77777777" w:rsidR="00ED3978" w:rsidRPr="00ED3978" w:rsidRDefault="00ED3978" w:rsidP="00ED3978">
      <w:r w:rsidRPr="00ED3978">
        <w:t xml:space="preserve">Distributed teams require </w:t>
      </w:r>
      <w:r w:rsidRPr="00ED3978">
        <w:rPr>
          <w:b/>
          <w:bCs/>
        </w:rPr>
        <w:t>data-driven visibility</w:t>
      </w:r>
      <w:r w:rsidRPr="00ED3978">
        <w:t>.</w:t>
      </w:r>
    </w:p>
    <w:p w14:paraId="1156B0B5" w14:textId="77777777" w:rsidR="00ED3978" w:rsidRPr="00ED3978" w:rsidRDefault="00ED3978" w:rsidP="00ED3978">
      <w:r w:rsidRPr="00ED3978">
        <w:t>Tools like:</w:t>
      </w:r>
    </w:p>
    <w:p w14:paraId="45C5D776" w14:textId="77777777" w:rsidR="00ED3978" w:rsidRPr="00ED3978" w:rsidRDefault="00ED3978" w:rsidP="00ED3978">
      <w:pPr>
        <w:numPr>
          <w:ilvl w:val="0"/>
          <w:numId w:val="7"/>
        </w:numPr>
      </w:pPr>
      <w:r w:rsidRPr="00ED3978">
        <w:t>Power BI for executive dashboards</w:t>
      </w:r>
    </w:p>
    <w:p w14:paraId="51E7A8B0" w14:textId="77777777" w:rsidR="00ED3978" w:rsidRPr="00ED3978" w:rsidRDefault="00ED3978" w:rsidP="00ED3978">
      <w:pPr>
        <w:numPr>
          <w:ilvl w:val="0"/>
          <w:numId w:val="7"/>
        </w:numPr>
      </w:pPr>
      <w:proofErr w:type="spellStart"/>
      <w:r w:rsidRPr="00ED3978">
        <w:t>eazyBI</w:t>
      </w:r>
      <w:proofErr w:type="spellEnd"/>
      <w:r w:rsidRPr="00ED3978">
        <w:t xml:space="preserve"> for deep Agile analytics</w:t>
      </w:r>
    </w:p>
    <w:p w14:paraId="3F3F4FCA" w14:textId="77777777" w:rsidR="00ED3978" w:rsidRPr="00ED3978" w:rsidRDefault="00ED3978" w:rsidP="00ED3978">
      <w:pPr>
        <w:numPr>
          <w:ilvl w:val="0"/>
          <w:numId w:val="7"/>
        </w:numPr>
      </w:pPr>
      <w:r w:rsidRPr="00ED3978">
        <w:t>Built-in Jira Dashboards for real-time metrics</w:t>
      </w:r>
    </w:p>
    <w:p w14:paraId="7AE4C8C7" w14:textId="77777777" w:rsidR="00ED3978" w:rsidRPr="00ED3978" w:rsidRDefault="00ED3978" w:rsidP="00ED3978">
      <w:r w:rsidRPr="00ED3978">
        <w:t>Track what matters:</w:t>
      </w:r>
    </w:p>
    <w:p w14:paraId="35F776AD" w14:textId="77777777" w:rsidR="00ED3978" w:rsidRPr="00ED3978" w:rsidRDefault="00ED3978" w:rsidP="00ED3978">
      <w:pPr>
        <w:numPr>
          <w:ilvl w:val="0"/>
          <w:numId w:val="8"/>
        </w:numPr>
      </w:pPr>
      <w:r w:rsidRPr="00ED3978">
        <w:t>Velocity</w:t>
      </w:r>
    </w:p>
    <w:p w14:paraId="71909267" w14:textId="77777777" w:rsidR="00ED3978" w:rsidRPr="00ED3978" w:rsidRDefault="00ED3978" w:rsidP="00ED3978">
      <w:pPr>
        <w:numPr>
          <w:ilvl w:val="0"/>
          <w:numId w:val="8"/>
        </w:numPr>
      </w:pPr>
      <w:r w:rsidRPr="00ED3978">
        <w:t>Cycle time</w:t>
      </w:r>
    </w:p>
    <w:p w14:paraId="524D652A" w14:textId="77777777" w:rsidR="00ED3978" w:rsidRPr="00ED3978" w:rsidRDefault="00ED3978" w:rsidP="00ED3978">
      <w:pPr>
        <w:numPr>
          <w:ilvl w:val="0"/>
          <w:numId w:val="8"/>
        </w:numPr>
      </w:pPr>
      <w:r w:rsidRPr="00ED3978">
        <w:t>Lead time</w:t>
      </w:r>
    </w:p>
    <w:p w14:paraId="7E2EDDE3" w14:textId="77777777" w:rsidR="00ED3978" w:rsidRPr="00ED3978" w:rsidRDefault="00ED3978" w:rsidP="00ED3978">
      <w:pPr>
        <w:numPr>
          <w:ilvl w:val="0"/>
          <w:numId w:val="8"/>
        </w:numPr>
      </w:pPr>
      <w:r w:rsidRPr="00ED3978">
        <w:t>Quality metrics</w:t>
      </w:r>
    </w:p>
    <w:p w14:paraId="6703414D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Metrics should drive decisions—not just reporting.</w:t>
      </w:r>
    </w:p>
    <w:p w14:paraId="5DFC46EA" w14:textId="77777777" w:rsidR="00ED3978" w:rsidRPr="00ED3978" w:rsidRDefault="00ED3978" w:rsidP="00ED3978">
      <w:pPr>
        <w:pStyle w:val="Heading2"/>
      </w:pPr>
      <w:r w:rsidRPr="00ED3978">
        <w:t>Communication Best Practices for Distributed Teams</w:t>
      </w:r>
    </w:p>
    <w:p w14:paraId="32397A45" w14:textId="77777777" w:rsidR="00ED3978" w:rsidRPr="00ED3978" w:rsidRDefault="00ED3978" w:rsidP="00ED3978">
      <w:r w:rsidRPr="00ED3978">
        <w:t>Tools alone won’t fix communication gaps.</w:t>
      </w:r>
    </w:p>
    <w:p w14:paraId="62146BD3" w14:textId="77777777" w:rsidR="00ED3978" w:rsidRPr="00ED3978" w:rsidRDefault="00ED3978" w:rsidP="00ED3978">
      <w:r w:rsidRPr="00ED3978">
        <w:t>High-performing teams intentionally:</w:t>
      </w:r>
    </w:p>
    <w:p w14:paraId="447977C9" w14:textId="77777777" w:rsidR="00ED3978" w:rsidRPr="00ED3978" w:rsidRDefault="00ED3978" w:rsidP="00ED3978">
      <w:pPr>
        <w:numPr>
          <w:ilvl w:val="0"/>
          <w:numId w:val="9"/>
        </w:numPr>
      </w:pPr>
      <w:r w:rsidRPr="00ED3978">
        <w:t>Balance synchronous and asynchronous communication</w:t>
      </w:r>
    </w:p>
    <w:p w14:paraId="02F536B6" w14:textId="77777777" w:rsidR="00ED3978" w:rsidRPr="00ED3978" w:rsidRDefault="00ED3978" w:rsidP="00ED3978">
      <w:pPr>
        <w:numPr>
          <w:ilvl w:val="0"/>
          <w:numId w:val="9"/>
        </w:numPr>
      </w:pPr>
      <w:r w:rsidRPr="00ED3978">
        <w:t>Document key decisions</w:t>
      </w:r>
    </w:p>
    <w:p w14:paraId="14408BAF" w14:textId="77777777" w:rsidR="00ED3978" w:rsidRPr="00ED3978" w:rsidRDefault="00ED3978" w:rsidP="00ED3978">
      <w:pPr>
        <w:numPr>
          <w:ilvl w:val="0"/>
          <w:numId w:val="9"/>
        </w:numPr>
      </w:pPr>
      <w:r w:rsidRPr="00ED3978">
        <w:t>Establish core working hours</w:t>
      </w:r>
    </w:p>
    <w:p w14:paraId="0B3B6876" w14:textId="77777777" w:rsidR="00ED3978" w:rsidRPr="00ED3978" w:rsidRDefault="00ED3978" w:rsidP="00ED3978">
      <w:pPr>
        <w:numPr>
          <w:ilvl w:val="0"/>
          <w:numId w:val="9"/>
        </w:numPr>
      </w:pPr>
      <w:r w:rsidRPr="00ED3978">
        <w:t>Foster informal connections (yes, even virtually)</w:t>
      </w:r>
    </w:p>
    <w:p w14:paraId="01231D9C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Culture doesn’t disappear remotely—it just becomes harder to build.</w:t>
      </w:r>
    </w:p>
    <w:p w14:paraId="4599728E" w14:textId="77777777" w:rsidR="00ED3978" w:rsidRPr="00ED3978" w:rsidRDefault="00ED3978" w:rsidP="00ED3978">
      <w:pPr>
        <w:pStyle w:val="Heading2"/>
      </w:pPr>
      <w:r w:rsidRPr="00ED3978">
        <w:t>Optimizing Work Visibility</w:t>
      </w:r>
    </w:p>
    <w:p w14:paraId="2ACC9850" w14:textId="77777777" w:rsidR="00ED3978" w:rsidRPr="00ED3978" w:rsidRDefault="00ED3978" w:rsidP="00ED3978">
      <w:r w:rsidRPr="00ED3978">
        <w:t>Distributed teams must over-index on visibility.</w:t>
      </w:r>
    </w:p>
    <w:p w14:paraId="05FC1008" w14:textId="77777777" w:rsidR="00ED3978" w:rsidRPr="00ED3978" w:rsidRDefault="00ED3978" w:rsidP="00ED3978">
      <w:r w:rsidRPr="00ED3978">
        <w:t>That means:</w:t>
      </w:r>
    </w:p>
    <w:p w14:paraId="31FFA3A7" w14:textId="77777777" w:rsidR="00ED3978" w:rsidRPr="00ED3978" w:rsidRDefault="00ED3978" w:rsidP="00ED3978">
      <w:pPr>
        <w:numPr>
          <w:ilvl w:val="0"/>
          <w:numId w:val="10"/>
        </w:numPr>
      </w:pPr>
      <w:r w:rsidRPr="00ED3978">
        <w:t>Keeping boards updated in real time</w:t>
      </w:r>
    </w:p>
    <w:p w14:paraId="3735FF9B" w14:textId="77777777" w:rsidR="00ED3978" w:rsidRPr="00ED3978" w:rsidRDefault="00ED3978" w:rsidP="00ED3978">
      <w:pPr>
        <w:numPr>
          <w:ilvl w:val="0"/>
          <w:numId w:val="10"/>
        </w:numPr>
      </w:pPr>
      <w:r w:rsidRPr="00ED3978">
        <w:lastRenderedPageBreak/>
        <w:t>Writing clear, detailed user stories</w:t>
      </w:r>
    </w:p>
    <w:p w14:paraId="2D9BB128" w14:textId="77777777" w:rsidR="00ED3978" w:rsidRPr="00ED3978" w:rsidRDefault="00ED3978" w:rsidP="00ED3978">
      <w:pPr>
        <w:numPr>
          <w:ilvl w:val="0"/>
          <w:numId w:val="10"/>
        </w:numPr>
      </w:pPr>
      <w:r w:rsidRPr="00ED3978">
        <w:t>Highlighting blockers early</w:t>
      </w:r>
    </w:p>
    <w:p w14:paraId="48E808D3" w14:textId="77777777" w:rsidR="00ED3978" w:rsidRPr="00ED3978" w:rsidRDefault="00ED3978" w:rsidP="00ED3978">
      <w:pPr>
        <w:numPr>
          <w:ilvl w:val="0"/>
          <w:numId w:val="10"/>
        </w:numPr>
      </w:pPr>
      <w:r w:rsidRPr="00ED3978">
        <w:t>Using filters to surface relevant work</w:t>
      </w:r>
    </w:p>
    <w:p w14:paraId="08A75076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Visibility reduces risk before it becomes a problem.</w:t>
      </w:r>
    </w:p>
    <w:p w14:paraId="78A1D133" w14:textId="77777777" w:rsidR="00ED3978" w:rsidRPr="00ED3978" w:rsidRDefault="00ED3978" w:rsidP="00ED3978">
      <w:pPr>
        <w:pStyle w:val="Heading2"/>
      </w:pPr>
      <w:r w:rsidRPr="00ED3978">
        <w:t>Running Effective Virtual Ceremonies</w:t>
      </w:r>
    </w:p>
    <w:p w14:paraId="72E382AB" w14:textId="77777777" w:rsidR="00ED3978" w:rsidRPr="00ED3978" w:rsidRDefault="00ED3978" w:rsidP="00ED3978">
      <w:r w:rsidRPr="00ED3978">
        <w:t xml:space="preserve">Agile ceremonies don’t go away in remote </w:t>
      </w:r>
      <w:proofErr w:type="gramStart"/>
      <w:r w:rsidRPr="00ED3978">
        <w:t>environments—</w:t>
      </w:r>
      <w:proofErr w:type="gramEnd"/>
      <w:r w:rsidRPr="00ED3978">
        <w:t>they evolve.</w:t>
      </w:r>
    </w:p>
    <w:p w14:paraId="1D18BEC1" w14:textId="77777777" w:rsidR="00ED3978" w:rsidRPr="00ED3978" w:rsidRDefault="00ED3978" w:rsidP="00ED3978">
      <w:r w:rsidRPr="00ED3978">
        <w:t>Best practices include:</w:t>
      </w:r>
    </w:p>
    <w:p w14:paraId="595AA37D" w14:textId="77777777" w:rsidR="00ED3978" w:rsidRPr="00ED3978" w:rsidRDefault="00ED3978" w:rsidP="00ED3978">
      <w:pPr>
        <w:numPr>
          <w:ilvl w:val="0"/>
          <w:numId w:val="11"/>
        </w:numPr>
      </w:pPr>
      <w:r w:rsidRPr="00ED3978">
        <w:rPr>
          <w:b/>
          <w:bCs/>
        </w:rPr>
        <w:t>Daily Standups:</w:t>
      </w:r>
      <w:r w:rsidRPr="00ED3978">
        <w:t xml:space="preserve"> Keep them short and focused</w:t>
      </w:r>
    </w:p>
    <w:p w14:paraId="053EE727" w14:textId="77777777" w:rsidR="00ED3978" w:rsidRPr="00ED3978" w:rsidRDefault="00ED3978" w:rsidP="00ED3978">
      <w:pPr>
        <w:numPr>
          <w:ilvl w:val="0"/>
          <w:numId w:val="11"/>
        </w:numPr>
      </w:pPr>
      <w:r w:rsidRPr="00ED3978">
        <w:rPr>
          <w:b/>
          <w:bCs/>
        </w:rPr>
        <w:t>Sprint Planning:</w:t>
      </w:r>
      <w:r w:rsidRPr="00ED3978">
        <w:t xml:space="preserve"> Use collaborative tools and screen sharing</w:t>
      </w:r>
    </w:p>
    <w:p w14:paraId="5936767E" w14:textId="77777777" w:rsidR="00ED3978" w:rsidRPr="00ED3978" w:rsidRDefault="00ED3978" w:rsidP="00ED3978">
      <w:pPr>
        <w:numPr>
          <w:ilvl w:val="0"/>
          <w:numId w:val="11"/>
        </w:numPr>
      </w:pPr>
      <w:r w:rsidRPr="00ED3978">
        <w:rPr>
          <w:b/>
          <w:bCs/>
        </w:rPr>
        <w:t>Retrospectives:</w:t>
      </w:r>
      <w:r w:rsidRPr="00ED3978">
        <w:t xml:space="preserve"> Leverage digital whiteboards for honest feedback</w:t>
      </w:r>
    </w:p>
    <w:p w14:paraId="196CA9E0" w14:textId="77777777" w:rsidR="00ED3978" w:rsidRPr="00ED3978" w:rsidRDefault="00ED3978" w:rsidP="00ED3978">
      <w:pPr>
        <w:numPr>
          <w:ilvl w:val="0"/>
          <w:numId w:val="11"/>
        </w:numPr>
      </w:pPr>
      <w:r w:rsidRPr="00ED3978">
        <w:rPr>
          <w:b/>
          <w:bCs/>
        </w:rPr>
        <w:t>Demos:</w:t>
      </w:r>
      <w:r w:rsidRPr="00ED3978">
        <w:t xml:space="preserve"> Record sessions for global accessibility</w:t>
      </w:r>
    </w:p>
    <w:p w14:paraId="78BDB1A4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Engagement—not attendance—is the real measure of ceremony success.</w:t>
      </w:r>
    </w:p>
    <w:p w14:paraId="7165DFD0" w14:textId="77777777" w:rsidR="00ED3978" w:rsidRPr="00ED3978" w:rsidRDefault="00ED3978" w:rsidP="00ED3978">
      <w:pPr>
        <w:pStyle w:val="Heading2"/>
      </w:pPr>
      <w:r w:rsidRPr="00ED3978">
        <w:t>Choosing the Right Tools (Without Overengineering)</w:t>
      </w:r>
    </w:p>
    <w:p w14:paraId="6C4831AF" w14:textId="77777777" w:rsidR="00ED3978" w:rsidRPr="00ED3978" w:rsidRDefault="00ED3978" w:rsidP="00ED3978">
      <w:r w:rsidRPr="00ED3978">
        <w:t>More tools ≠ better outcomes.</w:t>
      </w:r>
    </w:p>
    <w:p w14:paraId="28A701FC" w14:textId="77777777" w:rsidR="00ED3978" w:rsidRPr="00ED3978" w:rsidRDefault="00ED3978" w:rsidP="00ED3978">
      <w:r w:rsidRPr="00ED3978">
        <w:t>Effective teams:</w:t>
      </w:r>
    </w:p>
    <w:p w14:paraId="2A03DA51" w14:textId="77777777" w:rsidR="00ED3978" w:rsidRPr="00ED3978" w:rsidRDefault="00ED3978" w:rsidP="00ED3978">
      <w:pPr>
        <w:numPr>
          <w:ilvl w:val="0"/>
          <w:numId w:val="12"/>
        </w:numPr>
      </w:pPr>
      <w:proofErr w:type="gramStart"/>
      <w:r w:rsidRPr="00ED3978">
        <w:t>Assess</w:t>
      </w:r>
      <w:proofErr w:type="gramEnd"/>
      <w:r w:rsidRPr="00ED3978">
        <w:t xml:space="preserve"> actual team needs</w:t>
      </w:r>
    </w:p>
    <w:p w14:paraId="70DB30FC" w14:textId="77777777" w:rsidR="00ED3978" w:rsidRPr="00ED3978" w:rsidRDefault="00ED3978" w:rsidP="00ED3978">
      <w:pPr>
        <w:numPr>
          <w:ilvl w:val="0"/>
          <w:numId w:val="12"/>
        </w:numPr>
      </w:pPr>
      <w:r w:rsidRPr="00ED3978">
        <w:t>Prioritize integration across tools</w:t>
      </w:r>
    </w:p>
    <w:p w14:paraId="23F33267" w14:textId="77777777" w:rsidR="00ED3978" w:rsidRPr="00ED3978" w:rsidRDefault="00ED3978" w:rsidP="00ED3978">
      <w:pPr>
        <w:numPr>
          <w:ilvl w:val="0"/>
          <w:numId w:val="12"/>
        </w:numPr>
      </w:pPr>
      <w:r w:rsidRPr="00ED3978">
        <w:t>Balance functionality with usability</w:t>
      </w:r>
    </w:p>
    <w:p w14:paraId="43E160D3" w14:textId="77777777" w:rsidR="00ED3978" w:rsidRPr="00ED3978" w:rsidRDefault="00ED3978" w:rsidP="00ED3978">
      <w:pPr>
        <w:numPr>
          <w:ilvl w:val="0"/>
          <w:numId w:val="12"/>
        </w:numPr>
      </w:pPr>
      <w:r w:rsidRPr="00ED3978">
        <w:t>Measure impact post-implementation</w:t>
      </w:r>
    </w:p>
    <w:p w14:paraId="384C5C77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Tool sprawl is the silent killer of productivity.</w:t>
      </w:r>
    </w:p>
    <w:p w14:paraId="37B0FA02" w14:textId="77777777" w:rsidR="00ED3978" w:rsidRPr="00ED3978" w:rsidRDefault="00ED3978" w:rsidP="00ED3978">
      <w:pPr>
        <w:pStyle w:val="Heading2"/>
      </w:pPr>
      <w:r w:rsidRPr="00ED3978">
        <w:t>Building Trust in Remote Teams</w:t>
      </w:r>
    </w:p>
    <w:p w14:paraId="1B7400CF" w14:textId="77777777" w:rsidR="00ED3978" w:rsidRPr="00ED3978" w:rsidRDefault="00ED3978" w:rsidP="00ED3978">
      <w:r w:rsidRPr="00ED3978">
        <w:t>Trust is harder to build—but more important than ever.</w:t>
      </w:r>
    </w:p>
    <w:p w14:paraId="4C4FD61F" w14:textId="77777777" w:rsidR="00ED3978" w:rsidRPr="00ED3978" w:rsidRDefault="00ED3978" w:rsidP="00ED3978">
      <w:r w:rsidRPr="00ED3978">
        <w:t>Leaders should focus on:</w:t>
      </w:r>
    </w:p>
    <w:p w14:paraId="2DD643B2" w14:textId="77777777" w:rsidR="00ED3978" w:rsidRPr="00ED3978" w:rsidRDefault="00ED3978" w:rsidP="00ED3978">
      <w:pPr>
        <w:numPr>
          <w:ilvl w:val="0"/>
          <w:numId w:val="13"/>
        </w:numPr>
      </w:pPr>
      <w:r w:rsidRPr="00ED3978">
        <w:t>Collaborative problem-solving</w:t>
      </w:r>
    </w:p>
    <w:p w14:paraId="0FEFD4BD" w14:textId="77777777" w:rsidR="00ED3978" w:rsidRPr="00ED3978" w:rsidRDefault="00ED3978" w:rsidP="00ED3978">
      <w:pPr>
        <w:numPr>
          <w:ilvl w:val="0"/>
          <w:numId w:val="13"/>
        </w:numPr>
      </w:pPr>
      <w:r w:rsidRPr="00ED3978">
        <w:t>Virtual team-building activities</w:t>
      </w:r>
    </w:p>
    <w:p w14:paraId="7EC11EAA" w14:textId="77777777" w:rsidR="00ED3978" w:rsidRPr="00ED3978" w:rsidRDefault="00ED3978" w:rsidP="00ED3978">
      <w:pPr>
        <w:numPr>
          <w:ilvl w:val="0"/>
          <w:numId w:val="13"/>
        </w:numPr>
      </w:pPr>
      <w:r w:rsidRPr="00ED3978">
        <w:lastRenderedPageBreak/>
        <w:t>Knowledge sharing across the team</w:t>
      </w:r>
    </w:p>
    <w:p w14:paraId="51C24EF3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Trust isn’t built through tools—it’s built through consistent behavior.</w:t>
      </w:r>
    </w:p>
    <w:p w14:paraId="26649DD8" w14:textId="77777777" w:rsidR="00ED3978" w:rsidRPr="00ED3978" w:rsidRDefault="00ED3978" w:rsidP="00ED3978">
      <w:pPr>
        <w:pStyle w:val="Heading2"/>
      </w:pPr>
      <w:r w:rsidRPr="00ED3978">
        <w:t>Managing Cross-Time Zone Collaboration</w:t>
      </w:r>
    </w:p>
    <w:p w14:paraId="7D082D60" w14:textId="77777777" w:rsidR="00ED3978" w:rsidRPr="00ED3978" w:rsidRDefault="00ED3978" w:rsidP="00ED3978">
      <w:r w:rsidRPr="00ED3978">
        <w:t>Global teams require intentional design.</w:t>
      </w:r>
    </w:p>
    <w:p w14:paraId="3DC1A7C6" w14:textId="77777777" w:rsidR="00ED3978" w:rsidRPr="00ED3978" w:rsidRDefault="00ED3978" w:rsidP="00ED3978">
      <w:r w:rsidRPr="00ED3978">
        <w:t>Key strategies:</w:t>
      </w:r>
    </w:p>
    <w:p w14:paraId="494E1FFC" w14:textId="77777777" w:rsidR="00ED3978" w:rsidRPr="00ED3978" w:rsidRDefault="00ED3978" w:rsidP="00ED3978">
      <w:pPr>
        <w:numPr>
          <w:ilvl w:val="0"/>
          <w:numId w:val="14"/>
        </w:numPr>
      </w:pPr>
      <w:r w:rsidRPr="00ED3978">
        <w:t>Map team time zones visually</w:t>
      </w:r>
    </w:p>
    <w:p w14:paraId="552DE435" w14:textId="77777777" w:rsidR="00ED3978" w:rsidRPr="00ED3978" w:rsidRDefault="00ED3978" w:rsidP="00ED3978">
      <w:pPr>
        <w:numPr>
          <w:ilvl w:val="0"/>
          <w:numId w:val="14"/>
        </w:numPr>
      </w:pPr>
      <w:r w:rsidRPr="00ED3978">
        <w:t>Rotate meeting times fairly</w:t>
      </w:r>
    </w:p>
    <w:p w14:paraId="5C98A10A" w14:textId="77777777" w:rsidR="00ED3978" w:rsidRPr="00ED3978" w:rsidRDefault="00ED3978" w:rsidP="00ED3978">
      <w:pPr>
        <w:numPr>
          <w:ilvl w:val="0"/>
          <w:numId w:val="14"/>
        </w:numPr>
      </w:pPr>
      <w:r w:rsidRPr="00ED3978">
        <w:t>Document everything</w:t>
      </w:r>
    </w:p>
    <w:p w14:paraId="6666EA07" w14:textId="77777777" w:rsidR="00ED3978" w:rsidRPr="00ED3978" w:rsidRDefault="00ED3978" w:rsidP="00ED3978">
      <w:pPr>
        <w:numPr>
          <w:ilvl w:val="0"/>
          <w:numId w:val="14"/>
        </w:numPr>
      </w:pPr>
      <w:r w:rsidRPr="00ED3978">
        <w:t>Plan structured handoffs</w:t>
      </w:r>
    </w:p>
    <w:p w14:paraId="152CEFE1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Fairness in scheduling drives engagement across global teams.</w:t>
      </w:r>
    </w:p>
    <w:p w14:paraId="7C46B8E2" w14:textId="77777777" w:rsidR="00ED3978" w:rsidRPr="00ED3978" w:rsidRDefault="00ED3978" w:rsidP="00ED3978">
      <w:pPr>
        <w:pStyle w:val="Heading2"/>
      </w:pPr>
      <w:r w:rsidRPr="00ED3978">
        <w:t>Measuring Success in Distributed Agile Teams</w:t>
      </w:r>
    </w:p>
    <w:p w14:paraId="402FA9DE" w14:textId="77777777" w:rsidR="00ED3978" w:rsidRPr="00ED3978" w:rsidRDefault="00ED3978" w:rsidP="00ED3978">
      <w:r w:rsidRPr="00ED3978">
        <w:t>You can’t improve what you don’t measure.</w:t>
      </w:r>
    </w:p>
    <w:p w14:paraId="7F94758C" w14:textId="77777777" w:rsidR="00ED3978" w:rsidRPr="00ED3978" w:rsidRDefault="00ED3978" w:rsidP="00ED3978">
      <w:r w:rsidRPr="00ED3978">
        <w:t>Key metrics include:</w:t>
      </w:r>
    </w:p>
    <w:p w14:paraId="7D6E7C22" w14:textId="77777777" w:rsidR="00ED3978" w:rsidRPr="00ED3978" w:rsidRDefault="00ED3978" w:rsidP="00ED3978">
      <w:pPr>
        <w:numPr>
          <w:ilvl w:val="0"/>
          <w:numId w:val="15"/>
        </w:numPr>
      </w:pPr>
      <w:r w:rsidRPr="00ED3978">
        <w:rPr>
          <w:b/>
          <w:bCs/>
        </w:rPr>
        <w:t>Cycle Time</w:t>
      </w:r>
      <w:r w:rsidRPr="00ED3978">
        <w:t xml:space="preserve"> → Efficiency</w:t>
      </w:r>
    </w:p>
    <w:p w14:paraId="129D235C" w14:textId="77777777" w:rsidR="00ED3978" w:rsidRPr="00ED3978" w:rsidRDefault="00ED3978" w:rsidP="00ED3978">
      <w:pPr>
        <w:numPr>
          <w:ilvl w:val="0"/>
          <w:numId w:val="15"/>
        </w:numPr>
      </w:pPr>
      <w:r w:rsidRPr="00ED3978">
        <w:rPr>
          <w:b/>
          <w:bCs/>
        </w:rPr>
        <w:t>Velocity</w:t>
      </w:r>
      <w:r w:rsidRPr="00ED3978">
        <w:t xml:space="preserve"> → Predictability</w:t>
      </w:r>
    </w:p>
    <w:p w14:paraId="31622F67" w14:textId="77777777" w:rsidR="00ED3978" w:rsidRPr="00ED3978" w:rsidRDefault="00ED3978" w:rsidP="00ED3978">
      <w:pPr>
        <w:numPr>
          <w:ilvl w:val="0"/>
          <w:numId w:val="15"/>
        </w:numPr>
      </w:pPr>
      <w:r w:rsidRPr="00ED3978">
        <w:rPr>
          <w:b/>
          <w:bCs/>
        </w:rPr>
        <w:t>Lead Time</w:t>
      </w:r>
      <w:r w:rsidRPr="00ED3978">
        <w:t xml:space="preserve"> → Speed to value</w:t>
      </w:r>
    </w:p>
    <w:p w14:paraId="1EC157FD" w14:textId="77777777" w:rsidR="00ED3978" w:rsidRPr="00ED3978" w:rsidRDefault="00ED3978" w:rsidP="00ED3978">
      <w:pPr>
        <w:numPr>
          <w:ilvl w:val="0"/>
          <w:numId w:val="15"/>
        </w:numPr>
      </w:pPr>
      <w:r w:rsidRPr="00ED3978">
        <w:rPr>
          <w:b/>
          <w:bCs/>
        </w:rPr>
        <w:t>Quality Metrics</w:t>
      </w:r>
      <w:r w:rsidRPr="00ED3978">
        <w:t xml:space="preserve"> → Product health</w:t>
      </w:r>
    </w:p>
    <w:p w14:paraId="7A594904" w14:textId="77777777" w:rsidR="00ED3978" w:rsidRPr="00ED3978" w:rsidRDefault="00ED3978" w:rsidP="00ED3978">
      <w:pPr>
        <w:numPr>
          <w:ilvl w:val="0"/>
          <w:numId w:val="15"/>
        </w:numPr>
      </w:pPr>
      <w:r w:rsidRPr="00ED3978">
        <w:rPr>
          <w:b/>
          <w:bCs/>
        </w:rPr>
        <w:t>Team Health</w:t>
      </w:r>
      <w:r w:rsidRPr="00ED3978">
        <w:t xml:space="preserve"> → Collaboration effectiveness</w:t>
      </w:r>
    </w:p>
    <w:p w14:paraId="4E5322ED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Leadership insight: Balance delivery metrics with team health metrics.</w:t>
      </w:r>
    </w:p>
    <w:p w14:paraId="67BF3A8C" w14:textId="77777777" w:rsidR="00ED3978" w:rsidRPr="00ED3978" w:rsidRDefault="00ED3978" w:rsidP="00ED3978">
      <w:pPr>
        <w:pStyle w:val="Heading2"/>
      </w:pPr>
      <w:r w:rsidRPr="00ED3978">
        <w:t>Key Takeaways</w:t>
      </w:r>
    </w:p>
    <w:p w14:paraId="2E35F071" w14:textId="77777777" w:rsidR="00ED3978" w:rsidRPr="00ED3978" w:rsidRDefault="00ED3978" w:rsidP="00ED3978">
      <w:pPr>
        <w:numPr>
          <w:ilvl w:val="0"/>
          <w:numId w:val="16"/>
        </w:numPr>
      </w:pPr>
      <w:r w:rsidRPr="00ED3978">
        <w:t>Choose tools that integrate seamlessly</w:t>
      </w:r>
    </w:p>
    <w:p w14:paraId="6655E1E3" w14:textId="77777777" w:rsidR="00ED3978" w:rsidRPr="00ED3978" w:rsidRDefault="00ED3978" w:rsidP="00ED3978">
      <w:pPr>
        <w:numPr>
          <w:ilvl w:val="0"/>
          <w:numId w:val="16"/>
        </w:numPr>
      </w:pPr>
      <w:r w:rsidRPr="00ED3978">
        <w:t>Prioritize transparency in all work</w:t>
      </w:r>
    </w:p>
    <w:p w14:paraId="07C79C35" w14:textId="77777777" w:rsidR="00ED3978" w:rsidRPr="00ED3978" w:rsidRDefault="00ED3978" w:rsidP="00ED3978">
      <w:pPr>
        <w:numPr>
          <w:ilvl w:val="0"/>
          <w:numId w:val="16"/>
        </w:numPr>
      </w:pPr>
      <w:r w:rsidRPr="00ED3978">
        <w:t>Balance synchronous and asynchronous communication</w:t>
      </w:r>
    </w:p>
    <w:p w14:paraId="0FC04F76" w14:textId="77777777" w:rsidR="00ED3978" w:rsidRPr="00ED3978" w:rsidRDefault="00ED3978" w:rsidP="00ED3978">
      <w:pPr>
        <w:numPr>
          <w:ilvl w:val="0"/>
          <w:numId w:val="16"/>
        </w:numPr>
      </w:pPr>
      <w:r w:rsidRPr="00ED3978">
        <w:t>Focus on meaningful, outcome-driven metrics</w:t>
      </w:r>
    </w:p>
    <w:p w14:paraId="5FB509CD" w14:textId="77777777" w:rsidR="00ED3978" w:rsidRPr="00ED3978" w:rsidRDefault="00ED3978" w:rsidP="00ED3978">
      <w:r w:rsidRPr="00ED3978">
        <w:t xml:space="preserve">With the right combination of </w:t>
      </w:r>
      <w:r w:rsidRPr="00ED3978">
        <w:rPr>
          <w:b/>
          <w:bCs/>
        </w:rPr>
        <w:t>tools + practices + mindset</w:t>
      </w:r>
      <w:r w:rsidRPr="00ED3978">
        <w:t>, distributed Agile teams can outperform even co-located teams.</w:t>
      </w:r>
    </w:p>
    <w:p w14:paraId="7A1093CD" w14:textId="77777777" w:rsidR="00ED3978" w:rsidRPr="00ED3978" w:rsidRDefault="00ED3978" w:rsidP="00ED3978">
      <w:pPr>
        <w:pStyle w:val="Heading2"/>
      </w:pPr>
      <w:r w:rsidRPr="00ED3978">
        <w:lastRenderedPageBreak/>
        <w:t>Final Thought</w:t>
      </w:r>
    </w:p>
    <w:p w14:paraId="69032717" w14:textId="77777777" w:rsidR="00ED3978" w:rsidRPr="00ED3978" w:rsidRDefault="00ED3978" w:rsidP="00ED3978">
      <w:r w:rsidRPr="00ED3978">
        <w:t xml:space="preserve">Distributed Agile isn’t a </w:t>
      </w:r>
      <w:proofErr w:type="gramStart"/>
      <w:r w:rsidRPr="00ED3978">
        <w:t>limitation—</w:t>
      </w:r>
      <w:proofErr w:type="gramEnd"/>
      <w:r w:rsidRPr="00ED3978">
        <w:t>it’s a competitive advantage.</w:t>
      </w:r>
    </w:p>
    <w:p w14:paraId="38FF94DE" w14:textId="77777777" w:rsidR="00ED3978" w:rsidRPr="00ED3978" w:rsidRDefault="00ED3978" w:rsidP="00ED3978">
      <w:r w:rsidRPr="00ED3978">
        <w:t xml:space="preserve">But only if you </w:t>
      </w:r>
      <w:proofErr w:type="gramStart"/>
      <w:r w:rsidRPr="00ED3978">
        <w:t>design for</w:t>
      </w:r>
      <w:proofErr w:type="gramEnd"/>
      <w:r w:rsidRPr="00ED3978">
        <w:t xml:space="preserve"> it.</w:t>
      </w:r>
    </w:p>
    <w:p w14:paraId="3FFED7A0" w14:textId="77777777" w:rsidR="00ED3978" w:rsidRPr="00ED3978" w:rsidRDefault="00ED3978" w:rsidP="00ED3978">
      <w:r w:rsidRPr="00ED3978">
        <w:t>Because at the end of the day:</w:t>
      </w:r>
    </w:p>
    <w:p w14:paraId="2EA2D9D6" w14:textId="77777777" w:rsidR="00ED3978" w:rsidRPr="00ED3978" w:rsidRDefault="00ED3978" w:rsidP="00ED3978">
      <w:r w:rsidRPr="00ED3978">
        <w:rPr>
          <w:rFonts w:ascii="Segoe UI Emoji" w:hAnsi="Segoe UI Emoji" w:cs="Segoe UI Emoji"/>
        </w:rPr>
        <w:t>👉</w:t>
      </w:r>
      <w:r w:rsidRPr="00ED3978">
        <w:t xml:space="preserve"> </w:t>
      </w:r>
      <w:r w:rsidRPr="00ED3978">
        <w:rPr>
          <w:b/>
          <w:bCs/>
        </w:rPr>
        <w:t xml:space="preserve">Success isn’t about the tools you </w:t>
      </w:r>
      <w:proofErr w:type="gramStart"/>
      <w:r w:rsidRPr="00ED3978">
        <w:rPr>
          <w:b/>
          <w:bCs/>
        </w:rPr>
        <w:t>use—</w:t>
      </w:r>
      <w:proofErr w:type="gramEnd"/>
      <w:r w:rsidRPr="00ED3978">
        <w:rPr>
          <w:b/>
          <w:bCs/>
        </w:rPr>
        <w:t>it’s about how effectively your team uses them to deliver value.</w:t>
      </w:r>
    </w:p>
    <w:p w14:paraId="16EFCD6C" w14:textId="5095B4E7" w:rsidR="00ED3978" w:rsidRDefault="00ED3978">
      <w:r w:rsidRPr="00ED3978">
        <w:t>#Agile #DistributedTeams #RemoteWork #Scrum #DigitalTransformation #ProjectManagement #ProgramManagement #DevOps #AgileTools #Leadership #TeamCollaboration #ContinuousDelivery #PMO #TechnologyLeadership #Innovation</w:t>
      </w:r>
    </w:p>
    <w:sectPr w:rsidR="00ED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060"/>
    <w:multiLevelType w:val="multilevel"/>
    <w:tmpl w:val="DC0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E98"/>
    <w:multiLevelType w:val="multilevel"/>
    <w:tmpl w:val="3E2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D2190"/>
    <w:multiLevelType w:val="multilevel"/>
    <w:tmpl w:val="B1B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10FE"/>
    <w:multiLevelType w:val="multilevel"/>
    <w:tmpl w:val="1D0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D58E3"/>
    <w:multiLevelType w:val="multilevel"/>
    <w:tmpl w:val="94B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87808"/>
    <w:multiLevelType w:val="multilevel"/>
    <w:tmpl w:val="1FCE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86945"/>
    <w:multiLevelType w:val="multilevel"/>
    <w:tmpl w:val="7F5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22403"/>
    <w:multiLevelType w:val="multilevel"/>
    <w:tmpl w:val="7E9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0609F"/>
    <w:multiLevelType w:val="multilevel"/>
    <w:tmpl w:val="0C2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40DA9"/>
    <w:multiLevelType w:val="multilevel"/>
    <w:tmpl w:val="69EC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D52A3"/>
    <w:multiLevelType w:val="multilevel"/>
    <w:tmpl w:val="D80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70029"/>
    <w:multiLevelType w:val="multilevel"/>
    <w:tmpl w:val="89D8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A2FA9"/>
    <w:multiLevelType w:val="multilevel"/>
    <w:tmpl w:val="277E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D35CD"/>
    <w:multiLevelType w:val="multilevel"/>
    <w:tmpl w:val="669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C29FD"/>
    <w:multiLevelType w:val="multilevel"/>
    <w:tmpl w:val="288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46D0A"/>
    <w:multiLevelType w:val="multilevel"/>
    <w:tmpl w:val="DCC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50335">
    <w:abstractNumId w:val="9"/>
  </w:num>
  <w:num w:numId="2" w16cid:durableId="1807508388">
    <w:abstractNumId w:val="5"/>
  </w:num>
  <w:num w:numId="3" w16cid:durableId="691808617">
    <w:abstractNumId w:val="8"/>
  </w:num>
  <w:num w:numId="4" w16cid:durableId="168177101">
    <w:abstractNumId w:val="10"/>
  </w:num>
  <w:num w:numId="5" w16cid:durableId="2083481413">
    <w:abstractNumId w:val="6"/>
  </w:num>
  <w:num w:numId="6" w16cid:durableId="1366519858">
    <w:abstractNumId w:val="0"/>
  </w:num>
  <w:num w:numId="7" w16cid:durableId="1109590023">
    <w:abstractNumId w:val="1"/>
  </w:num>
  <w:num w:numId="8" w16cid:durableId="1381828879">
    <w:abstractNumId w:val="7"/>
  </w:num>
  <w:num w:numId="9" w16cid:durableId="630330698">
    <w:abstractNumId w:val="4"/>
  </w:num>
  <w:num w:numId="10" w16cid:durableId="511183872">
    <w:abstractNumId w:val="13"/>
  </w:num>
  <w:num w:numId="11" w16cid:durableId="129565290">
    <w:abstractNumId w:val="2"/>
  </w:num>
  <w:num w:numId="12" w16cid:durableId="1329795643">
    <w:abstractNumId w:val="11"/>
  </w:num>
  <w:num w:numId="13" w16cid:durableId="1845196856">
    <w:abstractNumId w:val="3"/>
  </w:num>
  <w:num w:numId="14" w16cid:durableId="1588225530">
    <w:abstractNumId w:val="12"/>
  </w:num>
  <w:num w:numId="15" w16cid:durableId="1804889194">
    <w:abstractNumId w:val="15"/>
  </w:num>
  <w:num w:numId="16" w16cid:durableId="38629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78"/>
    <w:rsid w:val="00867D66"/>
    <w:rsid w:val="00D63D8C"/>
    <w:rsid w:val="00E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F14"/>
  <w15:chartTrackingRefBased/>
  <w15:docId w15:val="{A62A41C1-7F35-4478-A00D-5D80F685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2026-04-21T21:43:00Z</dcterms:created>
  <dcterms:modified xsi:type="dcterms:W3CDTF">2026-04-21T21:58:00Z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4d62c9ec-07c6-4b13-9e0b-2580f34faa6d</vt:lpwstr>
  </property>
</Properties>
</file>