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CD4B" w14:textId="77777777" w:rsidR="006F6CEA" w:rsidRPr="006F6CEA" w:rsidRDefault="006F6CEA" w:rsidP="006F6CEA">
      <w:pPr>
        <w:pStyle w:val="Heading1"/>
      </w:pPr>
      <w:r w:rsidRPr="006F6CEA">
        <w:t>PMO Governance Structure: The Framework for Clarity, Control, and Confidence</w:t>
      </w:r>
    </w:p>
    <w:p w14:paraId="15EBA225" w14:textId="77777777" w:rsidR="006F6CEA" w:rsidRPr="006F6CEA" w:rsidRDefault="006F6CEA" w:rsidP="006F6CEA">
      <w:r w:rsidRPr="006F6CEA">
        <w:t xml:space="preserve">In many organizations, project failure isn’t caused by lack of </w:t>
      </w:r>
      <w:proofErr w:type="gramStart"/>
      <w:r w:rsidRPr="006F6CEA">
        <w:t>effort—</w:t>
      </w:r>
      <w:proofErr w:type="gramEnd"/>
      <w:r w:rsidRPr="006F6CEA">
        <w:t>it’s caused by lack of structure.</w:t>
      </w:r>
    </w:p>
    <w:p w14:paraId="0BB82E80" w14:textId="77777777" w:rsidR="006F6CEA" w:rsidRPr="006F6CEA" w:rsidRDefault="006F6CEA" w:rsidP="006F6CEA">
      <w:r w:rsidRPr="006F6CEA">
        <w:t>Projects start with good intentions. Teams are capable. Leadership is engaged.</w:t>
      </w:r>
      <w:r w:rsidRPr="006F6CEA">
        <w:br/>
        <w:t xml:space="preserve">Yet without a strong governance framework, priorities shift, decisions stall, accountability blurs, and value </w:t>
      </w:r>
      <w:proofErr w:type="gramStart"/>
      <w:r w:rsidRPr="006F6CEA">
        <w:t>gets</w:t>
      </w:r>
      <w:proofErr w:type="gramEnd"/>
      <w:r w:rsidRPr="006F6CEA">
        <w:t xml:space="preserve"> lost somewhere between strategy and execution.</w:t>
      </w:r>
    </w:p>
    <w:p w14:paraId="33DC9BCC" w14:textId="77777777" w:rsidR="006F6CEA" w:rsidRPr="006F6CEA" w:rsidRDefault="006F6CEA" w:rsidP="006F6CEA">
      <w:r w:rsidRPr="006F6CEA">
        <w:t xml:space="preserve">That’s where </w:t>
      </w:r>
      <w:r w:rsidRPr="006F6CEA">
        <w:rPr>
          <w:b/>
          <w:bCs/>
        </w:rPr>
        <w:t>PMO governance</w:t>
      </w:r>
      <w:r w:rsidRPr="006F6CEA">
        <w:t xml:space="preserve"> becomes the difference between chaos and clarity.</w:t>
      </w:r>
    </w:p>
    <w:p w14:paraId="3151BCE6" w14:textId="77777777" w:rsidR="006F6CEA" w:rsidRPr="006F6CEA" w:rsidRDefault="006F6CEA" w:rsidP="006F6CEA">
      <w:r w:rsidRPr="006F6CEA">
        <w:t>As highlighted in my recent presentation</w:t>
      </w:r>
      <w:proofErr w:type="gramStart"/>
      <w:r w:rsidRPr="006F6CEA">
        <w:t>, ,</w:t>
      </w:r>
      <w:proofErr w:type="gramEnd"/>
      <w:r w:rsidRPr="006F6CEA">
        <w:t xml:space="preserve"> a well-designed PMO governance structure is not about control for the sake of control—it’s about creating </w:t>
      </w:r>
      <w:r w:rsidRPr="006F6CEA">
        <w:rPr>
          <w:b/>
          <w:bCs/>
        </w:rPr>
        <w:t>confidence in execution and consistency in outcomes</w:t>
      </w:r>
      <w:r w:rsidRPr="006F6CEA">
        <w:t>.</w:t>
      </w:r>
    </w:p>
    <w:p w14:paraId="53797DD3" w14:textId="77777777" w:rsidR="006F6CEA" w:rsidRPr="006F6CEA" w:rsidRDefault="006F6CEA" w:rsidP="006F6CEA">
      <w:pPr>
        <w:pStyle w:val="Heading2"/>
      </w:pPr>
      <w:r w:rsidRPr="006F6CEA">
        <w:t>What is PMO Governance (Really)?</w:t>
      </w:r>
    </w:p>
    <w:p w14:paraId="76DCDF9D" w14:textId="77777777" w:rsidR="006F6CEA" w:rsidRPr="006F6CEA" w:rsidRDefault="006F6CEA" w:rsidP="006F6CEA">
      <w:r w:rsidRPr="006F6CEA">
        <w:t xml:space="preserve">PMO governance is the </w:t>
      </w:r>
      <w:r w:rsidRPr="006F6CEA">
        <w:rPr>
          <w:b/>
          <w:bCs/>
        </w:rPr>
        <w:t>decision-making ecosystem</w:t>
      </w:r>
      <w:r w:rsidRPr="006F6CEA">
        <w:t xml:space="preserve"> that connects strategy to execution.</w:t>
      </w:r>
    </w:p>
    <w:p w14:paraId="127B93AE" w14:textId="77777777" w:rsidR="006F6CEA" w:rsidRPr="006F6CEA" w:rsidRDefault="006F6CEA" w:rsidP="006F6CEA">
      <w:r w:rsidRPr="006F6CEA">
        <w:t>It defines:</w:t>
      </w:r>
    </w:p>
    <w:p w14:paraId="29DD479D" w14:textId="77777777" w:rsidR="006F6CEA" w:rsidRPr="006F6CEA" w:rsidRDefault="006F6CEA" w:rsidP="006F6CEA">
      <w:pPr>
        <w:numPr>
          <w:ilvl w:val="0"/>
          <w:numId w:val="1"/>
        </w:numPr>
      </w:pPr>
      <w:r w:rsidRPr="006F6CEA">
        <w:t>Who makes decisions</w:t>
      </w:r>
    </w:p>
    <w:p w14:paraId="29111DDD" w14:textId="77777777" w:rsidR="006F6CEA" w:rsidRPr="006F6CEA" w:rsidRDefault="006F6CEA" w:rsidP="006F6CEA">
      <w:pPr>
        <w:numPr>
          <w:ilvl w:val="0"/>
          <w:numId w:val="1"/>
        </w:numPr>
      </w:pPr>
      <w:r w:rsidRPr="006F6CEA">
        <w:t>How those decisions are made</w:t>
      </w:r>
    </w:p>
    <w:p w14:paraId="10B37A3C" w14:textId="77777777" w:rsidR="006F6CEA" w:rsidRPr="006F6CEA" w:rsidRDefault="006F6CEA" w:rsidP="006F6CEA">
      <w:pPr>
        <w:numPr>
          <w:ilvl w:val="0"/>
          <w:numId w:val="1"/>
        </w:numPr>
      </w:pPr>
      <w:r w:rsidRPr="006F6CEA">
        <w:t xml:space="preserve">What </w:t>
      </w:r>
      <w:proofErr w:type="gramStart"/>
      <w:r w:rsidRPr="006F6CEA">
        <w:t>accountability looks like</w:t>
      </w:r>
      <w:proofErr w:type="gramEnd"/>
    </w:p>
    <w:p w14:paraId="50650632" w14:textId="77777777" w:rsidR="006F6CEA" w:rsidRPr="006F6CEA" w:rsidRDefault="006F6CEA" w:rsidP="006F6CEA">
      <w:pPr>
        <w:numPr>
          <w:ilvl w:val="0"/>
          <w:numId w:val="1"/>
        </w:numPr>
      </w:pPr>
      <w:r w:rsidRPr="006F6CEA">
        <w:t>How success is measured</w:t>
      </w:r>
    </w:p>
    <w:p w14:paraId="4EAB810F" w14:textId="77777777" w:rsidR="006F6CEA" w:rsidRPr="006F6CEA" w:rsidRDefault="006F6CEA" w:rsidP="006F6CEA">
      <w:r w:rsidRPr="006F6CEA">
        <w:t xml:space="preserve">Think of governance as the </w:t>
      </w:r>
      <w:r w:rsidRPr="006F6CEA">
        <w:rPr>
          <w:b/>
          <w:bCs/>
        </w:rPr>
        <w:t>operating system of your PMO</w:t>
      </w:r>
      <w:r w:rsidRPr="006F6CEA">
        <w:t>—quietly running in the background, ensuring everything works together with precision and purpose.</w:t>
      </w:r>
    </w:p>
    <w:p w14:paraId="2482EE93" w14:textId="77777777" w:rsidR="006F6CEA" w:rsidRPr="006F6CEA" w:rsidRDefault="006F6CEA" w:rsidP="006F6CEA">
      <w:r w:rsidRPr="006F6CEA">
        <w:t xml:space="preserve">Without it, even the best project </w:t>
      </w:r>
      <w:proofErr w:type="gramStart"/>
      <w:r w:rsidRPr="006F6CEA">
        <w:t>teams</w:t>
      </w:r>
      <w:proofErr w:type="gramEnd"/>
      <w:r w:rsidRPr="006F6CEA">
        <w:t xml:space="preserve"> struggle. With it, organizations scale delivery with confidence.</w:t>
      </w:r>
    </w:p>
    <w:p w14:paraId="055DF43E" w14:textId="77777777" w:rsidR="006F6CEA" w:rsidRPr="006F6CEA" w:rsidRDefault="006F6CEA" w:rsidP="006F6CEA">
      <w:pPr>
        <w:pStyle w:val="Heading2"/>
      </w:pPr>
      <w:r w:rsidRPr="006F6CEA">
        <w:t>The Real Purpose: Turning Chaos into Clarity</w:t>
      </w:r>
    </w:p>
    <w:p w14:paraId="006F962A" w14:textId="77777777" w:rsidR="006F6CEA" w:rsidRPr="006F6CEA" w:rsidRDefault="006F6CEA" w:rsidP="006F6CEA">
      <w:r w:rsidRPr="006F6CEA">
        <w:t xml:space="preserve">At its core, PMO governance defines the </w:t>
      </w:r>
      <w:r w:rsidRPr="006F6CEA">
        <w:rPr>
          <w:b/>
          <w:bCs/>
        </w:rPr>
        <w:t>rules of engagement</w:t>
      </w:r>
      <w:r w:rsidRPr="006F6CEA">
        <w:t xml:space="preserve"> for how work gets done across the enterprise.</w:t>
      </w:r>
    </w:p>
    <w:p w14:paraId="53E0801B" w14:textId="77777777" w:rsidR="006F6CEA" w:rsidRPr="006F6CEA" w:rsidRDefault="006F6CEA" w:rsidP="006F6CEA">
      <w:r w:rsidRPr="006F6CEA">
        <w:t>A strong governance structure enables: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9D72F3" w14:paraId="6B4FB542" w14:textId="77777777" w:rsidTr="009D72F3">
        <w:tc>
          <w:tcPr>
            <w:tcW w:w="2245" w:type="dxa"/>
          </w:tcPr>
          <w:p w14:paraId="5E70F50A" w14:textId="0020CB38" w:rsidR="009D72F3" w:rsidRPr="009D72F3" w:rsidRDefault="009D72F3" w:rsidP="009D72F3">
            <w:pPr>
              <w:rPr>
                <w:b/>
                <w:bCs/>
              </w:rPr>
            </w:pPr>
            <w:r w:rsidRPr="009D72F3">
              <w:rPr>
                <w:b/>
                <w:bCs/>
              </w:rPr>
              <w:lastRenderedPageBreak/>
              <w:t>Strategic Alignment</w:t>
            </w:r>
          </w:p>
        </w:tc>
        <w:tc>
          <w:tcPr>
            <w:tcW w:w="7105" w:type="dxa"/>
          </w:tcPr>
          <w:p w14:paraId="2E75767F" w14:textId="1D517B2E" w:rsidR="009D72F3" w:rsidRDefault="009D72F3" w:rsidP="009D72F3">
            <w:pPr>
              <w:spacing w:after="160" w:line="278" w:lineRule="auto"/>
            </w:pPr>
            <w:r w:rsidRPr="006F6CEA">
              <w:t>Every project ties directly to business objectives—not just activity, but impact.</w:t>
            </w:r>
          </w:p>
        </w:tc>
      </w:tr>
      <w:tr w:rsidR="009D72F3" w14:paraId="58275E6F" w14:textId="77777777" w:rsidTr="009D72F3">
        <w:tc>
          <w:tcPr>
            <w:tcW w:w="2245" w:type="dxa"/>
          </w:tcPr>
          <w:p w14:paraId="6BE99DFC" w14:textId="22E6C21D" w:rsidR="009D72F3" w:rsidRPr="009D72F3" w:rsidRDefault="009D72F3" w:rsidP="009D72F3">
            <w:pPr>
              <w:rPr>
                <w:b/>
                <w:bCs/>
              </w:rPr>
            </w:pPr>
            <w:r w:rsidRPr="009D72F3">
              <w:rPr>
                <w:b/>
                <w:bCs/>
              </w:rPr>
              <w:t>Transparency</w:t>
            </w:r>
          </w:p>
        </w:tc>
        <w:tc>
          <w:tcPr>
            <w:tcW w:w="7105" w:type="dxa"/>
          </w:tcPr>
          <w:p w14:paraId="7C5EB3DF" w14:textId="33EA41EF" w:rsidR="009D72F3" w:rsidRDefault="009D72F3" w:rsidP="009D72F3">
            <w:pPr>
              <w:spacing w:after="160" w:line="278" w:lineRule="auto"/>
            </w:pPr>
            <w:r w:rsidRPr="006F6CEA">
              <w:t>Leaders can clearly see where money, time, and resources are going.</w:t>
            </w:r>
          </w:p>
        </w:tc>
      </w:tr>
      <w:tr w:rsidR="009D72F3" w14:paraId="1F162330" w14:textId="77777777" w:rsidTr="009D72F3">
        <w:tc>
          <w:tcPr>
            <w:tcW w:w="2245" w:type="dxa"/>
          </w:tcPr>
          <w:p w14:paraId="795E9BDE" w14:textId="142FDCA3" w:rsidR="009D72F3" w:rsidRPr="009D72F3" w:rsidRDefault="009D72F3" w:rsidP="009D72F3">
            <w:pPr>
              <w:rPr>
                <w:b/>
                <w:bCs/>
              </w:rPr>
            </w:pPr>
            <w:r w:rsidRPr="009D72F3">
              <w:rPr>
                <w:b/>
                <w:bCs/>
              </w:rPr>
              <w:t>Role Clarity</w:t>
            </w:r>
          </w:p>
        </w:tc>
        <w:tc>
          <w:tcPr>
            <w:tcW w:w="7105" w:type="dxa"/>
          </w:tcPr>
          <w:p w14:paraId="3D8E81CB" w14:textId="5320C238" w:rsidR="009D72F3" w:rsidRDefault="009D72F3" w:rsidP="009D72F3">
            <w:pPr>
              <w:spacing w:after="160" w:line="278" w:lineRule="auto"/>
            </w:pPr>
            <w:r w:rsidRPr="006F6CEA">
              <w:t>No confusion about ownership, approvals, or accountability.</w:t>
            </w:r>
          </w:p>
        </w:tc>
      </w:tr>
      <w:tr w:rsidR="009D72F3" w14:paraId="60A59A26" w14:textId="77777777" w:rsidTr="009D72F3">
        <w:tc>
          <w:tcPr>
            <w:tcW w:w="2245" w:type="dxa"/>
          </w:tcPr>
          <w:p w14:paraId="2F50A521" w14:textId="51493E86" w:rsidR="009D72F3" w:rsidRPr="009D72F3" w:rsidRDefault="009D72F3" w:rsidP="009D72F3">
            <w:pPr>
              <w:rPr>
                <w:b/>
                <w:bCs/>
              </w:rPr>
            </w:pPr>
            <w:r w:rsidRPr="009D72F3">
              <w:rPr>
                <w:b/>
                <w:bCs/>
              </w:rPr>
              <w:t>Standardization</w:t>
            </w:r>
          </w:p>
        </w:tc>
        <w:tc>
          <w:tcPr>
            <w:tcW w:w="7105" w:type="dxa"/>
          </w:tcPr>
          <w:p w14:paraId="43DBC1C6" w14:textId="3C11CE04" w:rsidR="009D72F3" w:rsidRDefault="009D72F3" w:rsidP="009D72F3">
            <w:pPr>
              <w:spacing w:after="160" w:line="278" w:lineRule="auto"/>
            </w:pPr>
            <w:r w:rsidRPr="006F6CEA">
              <w:t>Consistent processes for reporting, escalation, and delivery.</w:t>
            </w:r>
          </w:p>
        </w:tc>
      </w:tr>
      <w:tr w:rsidR="009D72F3" w14:paraId="1EEC300B" w14:textId="77777777" w:rsidTr="009D72F3">
        <w:tc>
          <w:tcPr>
            <w:tcW w:w="2245" w:type="dxa"/>
          </w:tcPr>
          <w:p w14:paraId="0AF39006" w14:textId="77777777" w:rsidR="009D72F3" w:rsidRPr="009D72F3" w:rsidRDefault="009D72F3" w:rsidP="009D72F3">
            <w:pPr>
              <w:rPr>
                <w:b/>
                <w:bCs/>
              </w:rPr>
            </w:pPr>
            <w:r w:rsidRPr="009D72F3">
              <w:rPr>
                <w:b/>
                <w:bCs/>
              </w:rPr>
              <w:t>Accountability</w:t>
            </w:r>
          </w:p>
          <w:p w14:paraId="3D3D0077" w14:textId="77777777" w:rsidR="009D72F3" w:rsidRPr="009D72F3" w:rsidRDefault="009D72F3" w:rsidP="009D72F3">
            <w:pPr>
              <w:rPr>
                <w:b/>
                <w:bCs/>
              </w:rPr>
            </w:pPr>
          </w:p>
        </w:tc>
        <w:tc>
          <w:tcPr>
            <w:tcW w:w="7105" w:type="dxa"/>
          </w:tcPr>
          <w:p w14:paraId="6847A0AE" w14:textId="15DBA35A" w:rsidR="009D72F3" w:rsidRPr="006F6CEA" w:rsidRDefault="009D72F3" w:rsidP="009D72F3">
            <w:pPr>
              <w:spacing w:after="160" w:line="278" w:lineRule="auto"/>
            </w:pPr>
            <w:r w:rsidRPr="006F6CEA">
              <w:t>Issues are surfaced early, owned clearly, and resolved effectively.</w:t>
            </w:r>
          </w:p>
        </w:tc>
      </w:tr>
    </w:tbl>
    <w:p w14:paraId="2B8A00C0" w14:textId="77777777" w:rsidR="009D72F3" w:rsidRDefault="009D72F3" w:rsidP="009D72F3"/>
    <w:p w14:paraId="1949D8D6" w14:textId="77777777" w:rsidR="006F6CEA" w:rsidRPr="006F6CEA" w:rsidRDefault="006F6CEA" w:rsidP="006F6CEA">
      <w:r w:rsidRPr="006F6CEA">
        <w:t xml:space="preserve">This is how organizations move from </w:t>
      </w:r>
      <w:r w:rsidRPr="006F6CEA">
        <w:rPr>
          <w:i/>
          <w:iCs/>
        </w:rPr>
        <w:t>reactive execution</w:t>
      </w:r>
      <w:r w:rsidRPr="006F6CEA">
        <w:t xml:space="preserve"> to </w:t>
      </w:r>
      <w:r w:rsidRPr="006F6CEA">
        <w:rPr>
          <w:i/>
          <w:iCs/>
        </w:rPr>
        <w:t>intentional delivery</w:t>
      </w:r>
      <w:r w:rsidRPr="006F6CEA">
        <w:t>.</w:t>
      </w:r>
    </w:p>
    <w:p w14:paraId="296223FD" w14:textId="77777777" w:rsidR="006F6CEA" w:rsidRPr="006F6CEA" w:rsidRDefault="006F6CEA" w:rsidP="006F6CEA">
      <w:pPr>
        <w:pStyle w:val="Heading2"/>
      </w:pPr>
      <w:r w:rsidRPr="006F6CEA">
        <w:t>The 7 Foundational Elements of PMO Governance</w:t>
      </w:r>
    </w:p>
    <w:p w14:paraId="350B68FE" w14:textId="77777777" w:rsidR="006F6CEA" w:rsidRPr="006F6CEA" w:rsidRDefault="006F6CEA" w:rsidP="006F6CEA">
      <w:r w:rsidRPr="006F6CEA">
        <w:t xml:space="preserve">A mature governance framework isn’t built on a single process—it’s built on </w:t>
      </w:r>
      <w:r w:rsidRPr="006F6CEA">
        <w:rPr>
          <w:b/>
          <w:bCs/>
        </w:rPr>
        <w:t>interconnected components working together</w:t>
      </w:r>
      <w:r w:rsidRPr="006F6CEA">
        <w:t>:</w:t>
      </w:r>
    </w:p>
    <w:p w14:paraId="11C7A813" w14:textId="77777777" w:rsidR="006F6CEA" w:rsidRPr="006F6CEA" w:rsidRDefault="006F6CEA" w:rsidP="006F6CEA">
      <w:pPr>
        <w:pStyle w:val="Heading3"/>
      </w:pPr>
      <w:r w:rsidRPr="006F6CEA">
        <w:t>1. Governance Framework &amp; Charter</w:t>
      </w:r>
    </w:p>
    <w:p w14:paraId="3387A58A" w14:textId="77777777" w:rsidR="006F6CEA" w:rsidRPr="006F6CEA" w:rsidRDefault="006F6CEA" w:rsidP="006F6CEA">
      <w:r w:rsidRPr="006F6CEA">
        <w:t>Defines the PMO’s authority, purpose, and scope.</w:t>
      </w:r>
    </w:p>
    <w:p w14:paraId="75E6614B" w14:textId="77777777" w:rsidR="006F6CEA" w:rsidRPr="006F6CEA" w:rsidRDefault="006F6CEA" w:rsidP="006F6CEA">
      <w:pPr>
        <w:pStyle w:val="Heading3"/>
      </w:pPr>
      <w:r w:rsidRPr="006F6CEA">
        <w:t>2. Organizational Structure &amp; Roles</w:t>
      </w:r>
    </w:p>
    <w:p w14:paraId="222F62FF" w14:textId="77777777" w:rsidR="006F6CEA" w:rsidRPr="006F6CEA" w:rsidRDefault="006F6CEA" w:rsidP="006F6CEA">
      <w:r w:rsidRPr="006F6CEA">
        <w:t>Clarifies decision rights and leadership hierarchy.</w:t>
      </w:r>
    </w:p>
    <w:p w14:paraId="0EF5A815" w14:textId="77777777" w:rsidR="006F6CEA" w:rsidRPr="006F6CEA" w:rsidRDefault="006F6CEA" w:rsidP="006F6CEA">
      <w:pPr>
        <w:pStyle w:val="Heading3"/>
      </w:pPr>
      <w:r w:rsidRPr="006F6CEA">
        <w:t>3. Governance Committees</w:t>
      </w:r>
    </w:p>
    <w:p w14:paraId="013DE022" w14:textId="77777777" w:rsidR="006F6CEA" w:rsidRPr="006F6CEA" w:rsidRDefault="006F6CEA" w:rsidP="006F6CEA">
      <w:r w:rsidRPr="006F6CEA">
        <w:t>Establishes oversight bodies like Steering Committees and Portfolio Boards.</w:t>
      </w:r>
    </w:p>
    <w:p w14:paraId="3DCC3C2A" w14:textId="77777777" w:rsidR="006F6CEA" w:rsidRPr="006F6CEA" w:rsidRDefault="006F6CEA" w:rsidP="006F6CEA">
      <w:pPr>
        <w:pStyle w:val="Heading3"/>
      </w:pPr>
      <w:r w:rsidRPr="006F6CEA">
        <w:t>4. Policies, Standards, and Methodologies</w:t>
      </w:r>
    </w:p>
    <w:p w14:paraId="5F2CD97E" w14:textId="77777777" w:rsidR="006F6CEA" w:rsidRPr="006F6CEA" w:rsidRDefault="006F6CEA" w:rsidP="006F6CEA">
      <w:r w:rsidRPr="006F6CEA">
        <w:t>Ensures consistency across Agile, Waterfall, or Hybrid delivery.</w:t>
      </w:r>
    </w:p>
    <w:p w14:paraId="56A0B1F4" w14:textId="77777777" w:rsidR="006F6CEA" w:rsidRPr="006F6CEA" w:rsidRDefault="006F6CEA" w:rsidP="006F6CEA">
      <w:pPr>
        <w:pStyle w:val="Heading3"/>
      </w:pPr>
      <w:r w:rsidRPr="006F6CEA">
        <w:t>5. Processes and Controls</w:t>
      </w:r>
    </w:p>
    <w:p w14:paraId="6DD7CF28" w14:textId="77777777" w:rsidR="006F6CEA" w:rsidRPr="006F6CEA" w:rsidRDefault="006F6CEA" w:rsidP="006F6CEA">
      <w:r w:rsidRPr="006F6CEA">
        <w:t>Manages intake, approvals, risk, change, and quality.</w:t>
      </w:r>
    </w:p>
    <w:p w14:paraId="0B33127E" w14:textId="77777777" w:rsidR="006F6CEA" w:rsidRPr="006F6CEA" w:rsidRDefault="006F6CEA" w:rsidP="006F6CEA">
      <w:pPr>
        <w:pStyle w:val="Heading3"/>
      </w:pPr>
      <w:r w:rsidRPr="006F6CEA">
        <w:t>6. Performance Measurement &amp; Reporting</w:t>
      </w:r>
    </w:p>
    <w:p w14:paraId="4159210C" w14:textId="77777777" w:rsidR="006F6CEA" w:rsidRPr="006F6CEA" w:rsidRDefault="006F6CEA" w:rsidP="006F6CEA">
      <w:r w:rsidRPr="006F6CEA">
        <w:t>Tracks KPIs, dashboards, and value delivery.</w:t>
      </w:r>
    </w:p>
    <w:p w14:paraId="1355A8D2" w14:textId="77777777" w:rsidR="006F6CEA" w:rsidRPr="006F6CEA" w:rsidRDefault="006F6CEA" w:rsidP="006F6CEA">
      <w:pPr>
        <w:pStyle w:val="Heading3"/>
      </w:pPr>
      <w:r w:rsidRPr="006F6CEA">
        <w:t>7. Escalation &amp; Decision Protocols</w:t>
      </w:r>
    </w:p>
    <w:p w14:paraId="583A4380" w14:textId="77777777" w:rsidR="006F6CEA" w:rsidRPr="006F6CEA" w:rsidRDefault="006F6CEA" w:rsidP="006F6CEA">
      <w:r w:rsidRPr="006F6CEA">
        <w:t>Defines what happens when things go off track.</w:t>
      </w:r>
    </w:p>
    <w:p w14:paraId="4E3C5CB7" w14:textId="77777777" w:rsidR="006F6CEA" w:rsidRPr="006F6CEA" w:rsidRDefault="006F6CEA" w:rsidP="006F6CEA">
      <w:r w:rsidRPr="006F6CEA">
        <w:t xml:space="preserve">When these elements are aligned, governance becomes </w:t>
      </w:r>
      <w:proofErr w:type="gramStart"/>
      <w:r w:rsidRPr="006F6CEA">
        <w:rPr>
          <w:b/>
          <w:bCs/>
        </w:rPr>
        <w:t>seamless—</w:t>
      </w:r>
      <w:proofErr w:type="gramEnd"/>
      <w:r w:rsidRPr="006F6CEA">
        <w:rPr>
          <w:b/>
          <w:bCs/>
        </w:rPr>
        <w:t>not burdensome</w:t>
      </w:r>
      <w:r w:rsidRPr="006F6CEA">
        <w:t>.</w:t>
      </w:r>
    </w:p>
    <w:p w14:paraId="16E72903" w14:textId="77777777" w:rsidR="006F6CEA" w:rsidRPr="006F6CEA" w:rsidRDefault="006F6CEA" w:rsidP="006F6CEA">
      <w:pPr>
        <w:pStyle w:val="Heading2"/>
      </w:pPr>
      <w:r w:rsidRPr="006F6CEA">
        <w:lastRenderedPageBreak/>
        <w:t>The 3 Levels of Governance That Drive Execution</w:t>
      </w:r>
    </w:p>
    <w:p w14:paraId="3D1D195A" w14:textId="77777777" w:rsidR="006F6CEA" w:rsidRPr="006F6CEA" w:rsidRDefault="006F6CEA" w:rsidP="006F6CEA">
      <w:r w:rsidRPr="006F6CEA">
        <w:t xml:space="preserve">Effective governance operates across </w:t>
      </w:r>
      <w:r w:rsidRPr="006F6CEA">
        <w:rPr>
          <w:b/>
          <w:bCs/>
        </w:rPr>
        <w:t>three distinct levels</w:t>
      </w:r>
      <w:r w:rsidRPr="006F6CEA">
        <w:t>, each with a specific purpose:</w:t>
      </w:r>
    </w:p>
    <w:p w14:paraId="2062738E" w14:textId="77777777" w:rsidR="006F6CEA" w:rsidRPr="006F6CEA" w:rsidRDefault="006F6CEA" w:rsidP="006F6CEA">
      <w:pPr>
        <w:pStyle w:val="Heading3"/>
      </w:pPr>
      <w:r w:rsidRPr="006F6CEA">
        <w:t>Strategic Governance (The “Why”)</w:t>
      </w:r>
    </w:p>
    <w:p w14:paraId="7BF7CA9A" w14:textId="77777777" w:rsidR="006F6CEA" w:rsidRPr="006F6CEA" w:rsidRDefault="006F6CEA" w:rsidP="006F6CEA">
      <w:pPr>
        <w:numPr>
          <w:ilvl w:val="0"/>
          <w:numId w:val="2"/>
        </w:numPr>
      </w:pPr>
      <w:r w:rsidRPr="006F6CEA">
        <w:t>Executive Sponsors, Steering Committees</w:t>
      </w:r>
    </w:p>
    <w:p w14:paraId="6C2462BD" w14:textId="77777777" w:rsidR="006F6CEA" w:rsidRPr="006F6CEA" w:rsidRDefault="006F6CEA" w:rsidP="006F6CEA">
      <w:pPr>
        <w:numPr>
          <w:ilvl w:val="0"/>
          <w:numId w:val="2"/>
        </w:numPr>
      </w:pPr>
      <w:r w:rsidRPr="006F6CEA">
        <w:t>Focus: Prioritization, funding, value realization</w:t>
      </w:r>
    </w:p>
    <w:p w14:paraId="4AECE2F9" w14:textId="77777777" w:rsidR="006F6CEA" w:rsidRPr="006F6CEA" w:rsidRDefault="006F6CEA" w:rsidP="006F6CEA">
      <w:pPr>
        <w:pStyle w:val="Heading3"/>
      </w:pPr>
      <w:r w:rsidRPr="006F6CEA">
        <w:t>Tactical Governance (The “How”)</w:t>
      </w:r>
    </w:p>
    <w:p w14:paraId="7CCC3D19" w14:textId="77777777" w:rsidR="006F6CEA" w:rsidRPr="006F6CEA" w:rsidRDefault="006F6CEA" w:rsidP="006F6CEA">
      <w:pPr>
        <w:numPr>
          <w:ilvl w:val="0"/>
          <w:numId w:val="3"/>
        </w:numPr>
      </w:pPr>
      <w:r w:rsidRPr="006F6CEA">
        <w:t>PMO Leaders, Portfolio &amp; Program Managers</w:t>
      </w:r>
    </w:p>
    <w:p w14:paraId="4250F5B2" w14:textId="77777777" w:rsidR="006F6CEA" w:rsidRPr="006F6CEA" w:rsidRDefault="006F6CEA" w:rsidP="006F6CEA">
      <w:pPr>
        <w:numPr>
          <w:ilvl w:val="0"/>
          <w:numId w:val="3"/>
        </w:numPr>
      </w:pPr>
      <w:r w:rsidRPr="006F6CEA">
        <w:t>Focus: Resource allocation, risk, dependencies</w:t>
      </w:r>
    </w:p>
    <w:p w14:paraId="36EE9331" w14:textId="77777777" w:rsidR="006F6CEA" w:rsidRPr="006F6CEA" w:rsidRDefault="006F6CEA" w:rsidP="006F6CEA">
      <w:pPr>
        <w:pStyle w:val="Heading3"/>
      </w:pPr>
      <w:r w:rsidRPr="006F6CEA">
        <w:t>Operational Governance (The “What”)</w:t>
      </w:r>
    </w:p>
    <w:p w14:paraId="79919D5B" w14:textId="77777777" w:rsidR="006F6CEA" w:rsidRPr="006F6CEA" w:rsidRDefault="006F6CEA" w:rsidP="006F6CEA">
      <w:pPr>
        <w:numPr>
          <w:ilvl w:val="0"/>
          <w:numId w:val="4"/>
        </w:numPr>
      </w:pPr>
      <w:r w:rsidRPr="006F6CEA">
        <w:t>Project Managers, Scrum Masters, Teams</w:t>
      </w:r>
    </w:p>
    <w:p w14:paraId="624EB51A" w14:textId="77777777" w:rsidR="006F6CEA" w:rsidRPr="006F6CEA" w:rsidRDefault="006F6CEA" w:rsidP="006F6CEA">
      <w:pPr>
        <w:numPr>
          <w:ilvl w:val="0"/>
          <w:numId w:val="4"/>
        </w:numPr>
      </w:pPr>
      <w:r w:rsidRPr="006F6CEA">
        <w:t>Focus: Delivery, scope, schedule, quality</w:t>
      </w:r>
    </w:p>
    <w:p w14:paraId="008688D5" w14:textId="77777777" w:rsidR="006F6CEA" w:rsidRPr="006F6CEA" w:rsidRDefault="006F6CEA" w:rsidP="006F6CEA">
      <w:r w:rsidRPr="006F6CEA">
        <w:t>When these levels are aligned, organizations achieve something powerful:</w:t>
      </w:r>
    </w:p>
    <w:p w14:paraId="443BF373" w14:textId="77777777" w:rsidR="006F6CEA" w:rsidRPr="006F6CEA" w:rsidRDefault="006F6CEA" w:rsidP="006F6CEA">
      <w:r w:rsidRPr="006F6CEA">
        <w:rPr>
          <w:rFonts w:ascii="Segoe UI Emoji" w:hAnsi="Segoe UI Emoji" w:cs="Segoe UI Emoji"/>
        </w:rPr>
        <w:t>👉</w:t>
      </w:r>
      <w:r w:rsidRPr="006F6CEA">
        <w:t xml:space="preserve"> Strategy doesn’t just </w:t>
      </w:r>
      <w:proofErr w:type="gramStart"/>
      <w:r w:rsidRPr="006F6CEA">
        <w:t>exist—</w:t>
      </w:r>
      <w:proofErr w:type="gramEnd"/>
      <w:r w:rsidRPr="006F6CEA">
        <w:t>it gets executed.</w:t>
      </w:r>
    </w:p>
    <w:p w14:paraId="0D2D879C" w14:textId="77777777" w:rsidR="006F6CEA" w:rsidRPr="006F6CEA" w:rsidRDefault="006F6CEA" w:rsidP="006F6CEA">
      <w:pPr>
        <w:pStyle w:val="Heading2"/>
      </w:pPr>
      <w:r w:rsidRPr="006F6CEA">
        <w:t>Governance Roles: Accountability in Action</w:t>
      </w:r>
    </w:p>
    <w:p w14:paraId="26B81D93" w14:textId="77777777" w:rsidR="006F6CEA" w:rsidRPr="006F6CEA" w:rsidRDefault="006F6CEA" w:rsidP="006F6CEA">
      <w:r w:rsidRPr="006F6CEA">
        <w:t xml:space="preserve">Governance only works when </w:t>
      </w:r>
      <w:r w:rsidRPr="006F6CEA">
        <w:rPr>
          <w:b/>
          <w:bCs/>
        </w:rPr>
        <w:t>roles are clearly defined and actively executed</w:t>
      </w:r>
      <w:r w:rsidRPr="006F6CEA">
        <w:t>.</w:t>
      </w:r>
    </w:p>
    <w:p w14:paraId="00536932" w14:textId="77777777" w:rsidR="006F6CEA" w:rsidRPr="006F6CEA" w:rsidRDefault="006F6CEA" w:rsidP="006F6CEA">
      <w:r w:rsidRPr="006F6CEA">
        <w:t>Key roles include:</w:t>
      </w:r>
    </w:p>
    <w:p w14:paraId="1AF76002" w14:textId="77777777" w:rsidR="006F6CEA" w:rsidRPr="006F6CEA" w:rsidRDefault="006F6CEA" w:rsidP="006F6CEA">
      <w:pPr>
        <w:numPr>
          <w:ilvl w:val="0"/>
          <w:numId w:val="5"/>
        </w:numPr>
      </w:pPr>
      <w:r w:rsidRPr="006F6CEA">
        <w:rPr>
          <w:b/>
          <w:bCs/>
        </w:rPr>
        <w:t>Executive Sponsors</w:t>
      </w:r>
      <w:r w:rsidRPr="006F6CEA">
        <w:t xml:space="preserve"> – Set direction and remove roadblocks</w:t>
      </w:r>
    </w:p>
    <w:p w14:paraId="1F2AF317" w14:textId="77777777" w:rsidR="006F6CEA" w:rsidRPr="006F6CEA" w:rsidRDefault="006F6CEA" w:rsidP="006F6CEA">
      <w:pPr>
        <w:numPr>
          <w:ilvl w:val="0"/>
          <w:numId w:val="5"/>
        </w:numPr>
      </w:pPr>
      <w:r w:rsidRPr="006F6CEA">
        <w:rPr>
          <w:b/>
          <w:bCs/>
        </w:rPr>
        <w:t>PMO Leaders</w:t>
      </w:r>
      <w:r w:rsidRPr="006F6CEA">
        <w:t xml:space="preserve"> – Enforce governance and report performance</w:t>
      </w:r>
    </w:p>
    <w:p w14:paraId="4DBC6A5C" w14:textId="77777777" w:rsidR="006F6CEA" w:rsidRPr="006F6CEA" w:rsidRDefault="006F6CEA" w:rsidP="006F6CEA">
      <w:pPr>
        <w:numPr>
          <w:ilvl w:val="0"/>
          <w:numId w:val="5"/>
        </w:numPr>
      </w:pPr>
      <w:r w:rsidRPr="006F6CEA">
        <w:rPr>
          <w:b/>
          <w:bCs/>
        </w:rPr>
        <w:t>Portfolio Managers</w:t>
      </w:r>
      <w:r w:rsidRPr="006F6CEA">
        <w:t xml:space="preserve"> – Optimize investment and balance priorities</w:t>
      </w:r>
    </w:p>
    <w:p w14:paraId="50491D51" w14:textId="77777777" w:rsidR="006F6CEA" w:rsidRPr="006F6CEA" w:rsidRDefault="006F6CEA" w:rsidP="006F6CEA">
      <w:pPr>
        <w:numPr>
          <w:ilvl w:val="0"/>
          <w:numId w:val="5"/>
        </w:numPr>
      </w:pPr>
      <w:r w:rsidRPr="006F6CEA">
        <w:rPr>
          <w:b/>
          <w:bCs/>
        </w:rPr>
        <w:t>Program Managers</w:t>
      </w:r>
      <w:r w:rsidRPr="006F6CEA">
        <w:t xml:space="preserve"> – Align initiatives and manage dependencies</w:t>
      </w:r>
    </w:p>
    <w:p w14:paraId="1FF69AB9" w14:textId="77777777" w:rsidR="006F6CEA" w:rsidRPr="006F6CEA" w:rsidRDefault="006F6CEA" w:rsidP="006F6CEA">
      <w:pPr>
        <w:numPr>
          <w:ilvl w:val="0"/>
          <w:numId w:val="5"/>
        </w:numPr>
      </w:pPr>
      <w:r w:rsidRPr="006F6CEA">
        <w:rPr>
          <w:b/>
          <w:bCs/>
        </w:rPr>
        <w:t>Project Managers</w:t>
      </w:r>
      <w:r w:rsidRPr="006F6CEA">
        <w:t xml:space="preserve"> – Deliver execution within governance guardrails</w:t>
      </w:r>
    </w:p>
    <w:p w14:paraId="529A6D11" w14:textId="77777777" w:rsidR="006F6CEA" w:rsidRPr="006F6CEA" w:rsidRDefault="006F6CEA" w:rsidP="006F6CEA">
      <w:pPr>
        <w:numPr>
          <w:ilvl w:val="0"/>
          <w:numId w:val="5"/>
        </w:numPr>
      </w:pPr>
      <w:r w:rsidRPr="006F6CEA">
        <w:rPr>
          <w:b/>
          <w:bCs/>
        </w:rPr>
        <w:t>Business Owners</w:t>
      </w:r>
      <w:r w:rsidRPr="006F6CEA">
        <w:t xml:space="preserve"> – Validate outcomes and ensure value realization</w:t>
      </w:r>
    </w:p>
    <w:p w14:paraId="0957186B" w14:textId="77777777" w:rsidR="006F6CEA" w:rsidRPr="006F6CEA" w:rsidRDefault="006F6CEA" w:rsidP="006F6CEA">
      <w:r w:rsidRPr="006F6CEA">
        <w:t>Clarity here eliminates one of the biggest risks in any organization:</w:t>
      </w:r>
      <w:r w:rsidRPr="006F6CEA">
        <w:br/>
      </w:r>
      <w:r w:rsidRPr="006F6CEA">
        <w:rPr>
          <w:rFonts w:ascii="Segoe UI Emoji" w:hAnsi="Segoe UI Emoji" w:cs="Segoe UI Emoji"/>
        </w:rPr>
        <w:t>👉</w:t>
      </w:r>
      <w:r w:rsidRPr="006F6CEA">
        <w:t xml:space="preserve"> </w:t>
      </w:r>
      <w:r w:rsidRPr="006F6CEA">
        <w:rPr>
          <w:i/>
          <w:iCs/>
        </w:rPr>
        <w:t>“I thought someone else owned that.”</w:t>
      </w:r>
    </w:p>
    <w:p w14:paraId="44A2F3F3" w14:textId="77777777" w:rsidR="006F6CEA" w:rsidRPr="006F6CEA" w:rsidRDefault="006F6CEA" w:rsidP="006F6CEA">
      <w:pPr>
        <w:pStyle w:val="Heading2"/>
      </w:pPr>
      <w:r w:rsidRPr="006F6CEA">
        <w:t>The Tools That Make Governance Real</w:t>
      </w:r>
    </w:p>
    <w:p w14:paraId="3A758B6B" w14:textId="77777777" w:rsidR="006F6CEA" w:rsidRPr="006F6CEA" w:rsidRDefault="006F6CEA" w:rsidP="006F6CEA">
      <w:r w:rsidRPr="006F6CEA">
        <w:t>Governance isn’t just theory—it’s operationalized through tools:</w:t>
      </w:r>
    </w:p>
    <w:p w14:paraId="4A724F0D" w14:textId="77777777" w:rsidR="006F6CEA" w:rsidRPr="006F6CEA" w:rsidRDefault="006F6CEA" w:rsidP="006F6CEA">
      <w:pPr>
        <w:pStyle w:val="Heading3"/>
      </w:pPr>
      <w:r w:rsidRPr="006F6CEA">
        <w:lastRenderedPageBreak/>
        <w:t>Documentation &amp; Structure</w:t>
      </w:r>
    </w:p>
    <w:p w14:paraId="1E4F94FE" w14:textId="77777777" w:rsidR="006F6CEA" w:rsidRPr="006F6CEA" w:rsidRDefault="006F6CEA" w:rsidP="006F6CEA">
      <w:pPr>
        <w:numPr>
          <w:ilvl w:val="0"/>
          <w:numId w:val="6"/>
        </w:numPr>
      </w:pPr>
      <w:r w:rsidRPr="006F6CEA">
        <w:t>PMO Charter</w:t>
      </w:r>
    </w:p>
    <w:p w14:paraId="6E13A3FF" w14:textId="77777777" w:rsidR="006F6CEA" w:rsidRPr="006F6CEA" w:rsidRDefault="006F6CEA" w:rsidP="006F6CEA">
      <w:pPr>
        <w:numPr>
          <w:ilvl w:val="0"/>
          <w:numId w:val="6"/>
        </w:numPr>
      </w:pPr>
      <w:r w:rsidRPr="006F6CEA">
        <w:t>RACI / Governance Matrix</w:t>
      </w:r>
    </w:p>
    <w:p w14:paraId="028751AC" w14:textId="77777777" w:rsidR="006F6CEA" w:rsidRPr="006F6CEA" w:rsidRDefault="006F6CEA" w:rsidP="006F6CEA">
      <w:pPr>
        <w:numPr>
          <w:ilvl w:val="0"/>
          <w:numId w:val="6"/>
        </w:numPr>
      </w:pPr>
      <w:r w:rsidRPr="006F6CEA">
        <w:t>Stage-Gate Models</w:t>
      </w:r>
    </w:p>
    <w:p w14:paraId="1C54D37B" w14:textId="77777777" w:rsidR="006F6CEA" w:rsidRPr="006F6CEA" w:rsidRDefault="006F6CEA" w:rsidP="006F6CEA">
      <w:pPr>
        <w:pStyle w:val="Heading3"/>
      </w:pPr>
      <w:r w:rsidRPr="006F6CEA">
        <w:t>Monitoring &amp; Control</w:t>
      </w:r>
    </w:p>
    <w:p w14:paraId="7D41DEAA" w14:textId="77777777" w:rsidR="006F6CEA" w:rsidRPr="006F6CEA" w:rsidRDefault="006F6CEA" w:rsidP="006F6CEA">
      <w:pPr>
        <w:numPr>
          <w:ilvl w:val="0"/>
          <w:numId w:val="7"/>
        </w:numPr>
      </w:pPr>
      <w:r w:rsidRPr="006F6CEA">
        <w:t>Portfolio Dashboards</w:t>
      </w:r>
    </w:p>
    <w:p w14:paraId="63080D73" w14:textId="77777777" w:rsidR="006F6CEA" w:rsidRPr="006F6CEA" w:rsidRDefault="006F6CEA" w:rsidP="006F6CEA">
      <w:pPr>
        <w:numPr>
          <w:ilvl w:val="0"/>
          <w:numId w:val="7"/>
        </w:numPr>
      </w:pPr>
      <w:r w:rsidRPr="006F6CEA">
        <w:t>Risk Registers &amp; Issue Logs</w:t>
      </w:r>
    </w:p>
    <w:p w14:paraId="46F8F1FB" w14:textId="77777777" w:rsidR="006F6CEA" w:rsidRPr="006F6CEA" w:rsidRDefault="006F6CEA" w:rsidP="006F6CEA">
      <w:pPr>
        <w:numPr>
          <w:ilvl w:val="0"/>
          <w:numId w:val="7"/>
        </w:numPr>
      </w:pPr>
      <w:r w:rsidRPr="006F6CEA">
        <w:t>KPI Scorecards</w:t>
      </w:r>
    </w:p>
    <w:p w14:paraId="57681807" w14:textId="77777777" w:rsidR="006F6CEA" w:rsidRPr="006F6CEA" w:rsidRDefault="006F6CEA" w:rsidP="006F6CEA">
      <w:r w:rsidRPr="006F6CEA">
        <w:t xml:space="preserve">These tools provide </w:t>
      </w:r>
      <w:r w:rsidRPr="006F6CEA">
        <w:rPr>
          <w:b/>
          <w:bCs/>
        </w:rPr>
        <w:t>visibility, control, and confidence</w:t>
      </w:r>
      <w:r w:rsidRPr="006F6CEA">
        <w:t>—without slowing teams down.</w:t>
      </w:r>
    </w:p>
    <w:p w14:paraId="63629464" w14:textId="77777777" w:rsidR="006F6CEA" w:rsidRPr="006F6CEA" w:rsidRDefault="006F6CEA" w:rsidP="006F6CEA">
      <w:pPr>
        <w:pStyle w:val="Heading2"/>
      </w:pPr>
      <w:r w:rsidRPr="006F6CEA">
        <w:t>The Decision-Making Ecosystem</w:t>
      </w:r>
    </w:p>
    <w:p w14:paraId="57E3A5DB" w14:textId="77777777" w:rsidR="006F6CEA" w:rsidRPr="006F6CEA" w:rsidRDefault="006F6CEA" w:rsidP="006F6CEA">
      <w:r w:rsidRPr="006F6CEA">
        <w:t>Strong governance ensures decisions flow smoothly across four layers:</w:t>
      </w:r>
    </w:p>
    <w:p w14:paraId="535EA11E" w14:textId="77777777" w:rsidR="006F6CEA" w:rsidRPr="006F6CEA" w:rsidRDefault="006F6CEA" w:rsidP="006F6CEA">
      <w:r w:rsidRPr="006F6CEA">
        <w:rPr>
          <w:b/>
          <w:bCs/>
        </w:rPr>
        <w:t>Strategy → Portfolio → Programs → Projects</w:t>
      </w:r>
    </w:p>
    <w:p w14:paraId="7057DE94" w14:textId="77777777" w:rsidR="006F6CEA" w:rsidRPr="006F6CEA" w:rsidRDefault="006F6CEA" w:rsidP="006F6CEA">
      <w:pPr>
        <w:numPr>
          <w:ilvl w:val="0"/>
          <w:numId w:val="8"/>
        </w:numPr>
      </w:pPr>
      <w:r w:rsidRPr="006F6CEA">
        <w:t>Strategy defines direction</w:t>
      </w:r>
    </w:p>
    <w:p w14:paraId="7602B612" w14:textId="77777777" w:rsidR="006F6CEA" w:rsidRPr="006F6CEA" w:rsidRDefault="006F6CEA" w:rsidP="006F6CEA">
      <w:pPr>
        <w:numPr>
          <w:ilvl w:val="0"/>
          <w:numId w:val="8"/>
        </w:numPr>
      </w:pPr>
      <w:r w:rsidRPr="006F6CEA">
        <w:t>Portfolio prioritizes investments</w:t>
      </w:r>
    </w:p>
    <w:p w14:paraId="610FB65D" w14:textId="77777777" w:rsidR="006F6CEA" w:rsidRPr="006F6CEA" w:rsidRDefault="006F6CEA" w:rsidP="006F6CEA">
      <w:pPr>
        <w:numPr>
          <w:ilvl w:val="0"/>
          <w:numId w:val="8"/>
        </w:numPr>
      </w:pPr>
      <w:r w:rsidRPr="006F6CEA">
        <w:t>Programs coordinate outcomes</w:t>
      </w:r>
    </w:p>
    <w:p w14:paraId="32D4084B" w14:textId="77777777" w:rsidR="006F6CEA" w:rsidRPr="006F6CEA" w:rsidRDefault="006F6CEA" w:rsidP="006F6CEA">
      <w:pPr>
        <w:numPr>
          <w:ilvl w:val="0"/>
          <w:numId w:val="8"/>
        </w:numPr>
      </w:pPr>
      <w:r w:rsidRPr="006F6CEA">
        <w:t>Projects deliver execution</w:t>
      </w:r>
    </w:p>
    <w:p w14:paraId="0B4EFE6A" w14:textId="77777777" w:rsidR="006F6CEA" w:rsidRPr="006F6CEA" w:rsidRDefault="006F6CEA" w:rsidP="006F6CEA">
      <w:r w:rsidRPr="006F6CEA">
        <w:t>When this ecosystem is working:</w:t>
      </w:r>
      <w:r w:rsidRPr="006F6CEA">
        <w:br/>
      </w:r>
      <w:r w:rsidRPr="006F6CEA">
        <w:rPr>
          <w:rFonts w:ascii="Segoe UI Emoji" w:hAnsi="Segoe UI Emoji" w:cs="Segoe UI Emoji"/>
        </w:rPr>
        <w:t>👉</w:t>
      </w:r>
      <w:r w:rsidRPr="006F6CEA">
        <w:t xml:space="preserve"> Decisions happen faster</w:t>
      </w:r>
      <w:r w:rsidRPr="006F6CEA">
        <w:br/>
      </w:r>
      <w:r w:rsidRPr="006F6CEA">
        <w:rPr>
          <w:rFonts w:ascii="Segoe UI Emoji" w:hAnsi="Segoe UI Emoji" w:cs="Segoe UI Emoji"/>
        </w:rPr>
        <w:t>👉</w:t>
      </w:r>
      <w:r w:rsidRPr="006F6CEA">
        <w:t xml:space="preserve"> Alignment stays intact</w:t>
      </w:r>
      <w:r w:rsidRPr="006F6CEA">
        <w:br/>
      </w:r>
      <w:r w:rsidRPr="006F6CEA">
        <w:rPr>
          <w:rFonts w:ascii="Segoe UI Emoji" w:hAnsi="Segoe UI Emoji" w:cs="Segoe UI Emoji"/>
        </w:rPr>
        <w:t>👉</w:t>
      </w:r>
      <w:r w:rsidRPr="006F6CEA">
        <w:t xml:space="preserve"> Value delivery accelerates</w:t>
      </w:r>
    </w:p>
    <w:p w14:paraId="681E5A21" w14:textId="77777777" w:rsidR="006F6CEA" w:rsidRPr="006F6CEA" w:rsidRDefault="006F6CEA" w:rsidP="006F6CEA">
      <w:pPr>
        <w:pStyle w:val="Heading2"/>
      </w:pPr>
      <w:r w:rsidRPr="006F6CEA">
        <w:t>Governance Should Feel Like a Safety Net—Not a Straitjacket</w:t>
      </w:r>
    </w:p>
    <w:p w14:paraId="6F749534" w14:textId="77777777" w:rsidR="006F6CEA" w:rsidRPr="006F6CEA" w:rsidRDefault="006F6CEA" w:rsidP="006F6CEA">
      <w:r w:rsidRPr="006F6CEA">
        <w:t>One of my favorite ways to explain governance is through a simple analogy:</w:t>
      </w:r>
    </w:p>
    <w:p w14:paraId="668CD756" w14:textId="77777777" w:rsidR="006F6CEA" w:rsidRPr="006F6CEA" w:rsidRDefault="006F6CEA" w:rsidP="006F6CEA">
      <w:r w:rsidRPr="006F6CEA">
        <w:t>A PMO should operate like a physician—not a police officer.</w:t>
      </w:r>
    </w:p>
    <w:p w14:paraId="442DEA5D" w14:textId="77777777" w:rsidR="006F6CEA" w:rsidRPr="006F6CEA" w:rsidRDefault="006F6CEA" w:rsidP="006F6CEA">
      <w:r w:rsidRPr="006F6CEA">
        <w:t>A physician:</w:t>
      </w:r>
    </w:p>
    <w:p w14:paraId="3084CFBF" w14:textId="77777777" w:rsidR="006F6CEA" w:rsidRPr="006F6CEA" w:rsidRDefault="006F6CEA" w:rsidP="006F6CEA">
      <w:pPr>
        <w:numPr>
          <w:ilvl w:val="0"/>
          <w:numId w:val="9"/>
        </w:numPr>
      </w:pPr>
      <w:r w:rsidRPr="006F6CEA">
        <w:t>Diagnoses using data</w:t>
      </w:r>
    </w:p>
    <w:p w14:paraId="7222A3AE" w14:textId="77777777" w:rsidR="006F6CEA" w:rsidRPr="006F6CEA" w:rsidRDefault="006F6CEA" w:rsidP="006F6CEA">
      <w:pPr>
        <w:numPr>
          <w:ilvl w:val="0"/>
          <w:numId w:val="9"/>
        </w:numPr>
      </w:pPr>
      <w:r w:rsidRPr="006F6CEA">
        <w:t>Prescribes based on context</w:t>
      </w:r>
    </w:p>
    <w:p w14:paraId="35EE4D7C" w14:textId="77777777" w:rsidR="006F6CEA" w:rsidRPr="006F6CEA" w:rsidRDefault="006F6CEA" w:rsidP="006F6CEA">
      <w:pPr>
        <w:numPr>
          <w:ilvl w:val="0"/>
          <w:numId w:val="9"/>
        </w:numPr>
      </w:pPr>
      <w:r w:rsidRPr="006F6CEA">
        <w:t>Adjusts based on results</w:t>
      </w:r>
    </w:p>
    <w:p w14:paraId="121F70E1" w14:textId="77777777" w:rsidR="006F6CEA" w:rsidRPr="006F6CEA" w:rsidRDefault="006F6CEA" w:rsidP="006F6CEA">
      <w:r w:rsidRPr="006F6CEA">
        <w:lastRenderedPageBreak/>
        <w:t>Similarly, governance should:</w:t>
      </w:r>
    </w:p>
    <w:p w14:paraId="5B3A319E" w14:textId="77777777" w:rsidR="006F6CEA" w:rsidRPr="006F6CEA" w:rsidRDefault="006F6CEA" w:rsidP="006F6CEA">
      <w:pPr>
        <w:numPr>
          <w:ilvl w:val="0"/>
          <w:numId w:val="10"/>
        </w:numPr>
      </w:pPr>
      <w:r w:rsidRPr="006F6CEA">
        <w:t xml:space="preserve">Be </w:t>
      </w:r>
      <w:r w:rsidRPr="006F6CEA">
        <w:rPr>
          <w:b/>
          <w:bCs/>
        </w:rPr>
        <w:t>data-driven</w:t>
      </w:r>
      <w:r w:rsidRPr="006F6CEA">
        <w:t>, not rigid</w:t>
      </w:r>
    </w:p>
    <w:p w14:paraId="628E57FB" w14:textId="77777777" w:rsidR="006F6CEA" w:rsidRPr="006F6CEA" w:rsidRDefault="006F6CEA" w:rsidP="006F6CEA">
      <w:pPr>
        <w:numPr>
          <w:ilvl w:val="0"/>
          <w:numId w:val="10"/>
        </w:numPr>
      </w:pPr>
      <w:r w:rsidRPr="006F6CEA">
        <w:t xml:space="preserve">Adapt to </w:t>
      </w:r>
      <w:r w:rsidRPr="006F6CEA">
        <w:rPr>
          <w:b/>
          <w:bCs/>
        </w:rPr>
        <w:t>organizational maturity</w:t>
      </w:r>
    </w:p>
    <w:p w14:paraId="09D2335F" w14:textId="77777777" w:rsidR="006F6CEA" w:rsidRPr="006F6CEA" w:rsidRDefault="006F6CEA" w:rsidP="006F6CEA">
      <w:pPr>
        <w:numPr>
          <w:ilvl w:val="0"/>
          <w:numId w:val="10"/>
        </w:numPr>
      </w:pPr>
      <w:r w:rsidRPr="006F6CEA">
        <w:t xml:space="preserve">Enable </w:t>
      </w:r>
      <w:r w:rsidRPr="006F6CEA">
        <w:rPr>
          <w:b/>
          <w:bCs/>
        </w:rPr>
        <w:t>better decisions</w:t>
      </w:r>
      <w:r w:rsidRPr="006F6CEA">
        <w:t>, not block them</w:t>
      </w:r>
    </w:p>
    <w:p w14:paraId="6009684D" w14:textId="77777777" w:rsidR="006F6CEA" w:rsidRPr="006F6CEA" w:rsidRDefault="006F6CEA" w:rsidP="006F6CEA">
      <w:r w:rsidRPr="006F6CEA">
        <w:t xml:space="preserve">Good governance doesn’t slow Agile—it </w:t>
      </w:r>
      <w:r w:rsidRPr="006F6CEA">
        <w:rPr>
          <w:b/>
          <w:bCs/>
        </w:rPr>
        <w:t>enables Agile at scale</w:t>
      </w:r>
      <w:r w:rsidRPr="006F6CEA">
        <w:t>.</w:t>
      </w:r>
    </w:p>
    <w:p w14:paraId="03F5AFF4" w14:textId="77777777" w:rsidR="006F6CEA" w:rsidRPr="006F6CEA" w:rsidRDefault="006F6CEA" w:rsidP="006F6CEA">
      <w:pPr>
        <w:pStyle w:val="Heading2"/>
      </w:pPr>
      <w:r w:rsidRPr="006F6CEA">
        <w:t>From Framework to Reality: Making Governance Work</w:t>
      </w:r>
    </w:p>
    <w:p w14:paraId="036BCECE" w14:textId="77777777" w:rsidR="006F6CEA" w:rsidRPr="006F6CEA" w:rsidRDefault="006F6CEA" w:rsidP="006F6CEA">
      <w:r w:rsidRPr="006F6CEA">
        <w:t>Designing governance is easy. Making it stick is where most organizations struggle.</w:t>
      </w:r>
    </w:p>
    <w:p w14:paraId="59E959ED" w14:textId="77777777" w:rsidR="006F6CEA" w:rsidRPr="006F6CEA" w:rsidRDefault="006F6CEA" w:rsidP="006F6CEA">
      <w:r w:rsidRPr="006F6CEA">
        <w:t>Here’s what works:</w:t>
      </w:r>
    </w:p>
    <w:p w14:paraId="682BAF90" w14:textId="77777777" w:rsidR="006F6CEA" w:rsidRPr="006F6CEA" w:rsidRDefault="006F6CEA" w:rsidP="006F6CEA">
      <w:pPr>
        <w:pStyle w:val="Heading3"/>
      </w:pPr>
      <w:r w:rsidRPr="006F6CEA">
        <w:t>Design</w:t>
      </w:r>
    </w:p>
    <w:p w14:paraId="6EFB18AD" w14:textId="77777777" w:rsidR="006F6CEA" w:rsidRDefault="006F6CEA" w:rsidP="006F6CEA">
      <w:r w:rsidRPr="006F6CEA">
        <w:t>Align governance with business strategy and maturity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9D72F3" w14:paraId="7495C62F" w14:textId="77777777" w:rsidTr="00B6585A">
        <w:tc>
          <w:tcPr>
            <w:tcW w:w="2245" w:type="dxa"/>
          </w:tcPr>
          <w:p w14:paraId="73F50EE7" w14:textId="164FF837" w:rsidR="009D72F3" w:rsidRPr="00B6585A" w:rsidRDefault="00B6585A" w:rsidP="006F6CEA">
            <w:pPr>
              <w:rPr>
                <w:b/>
                <w:bCs/>
              </w:rPr>
            </w:pPr>
            <w:r w:rsidRPr="00B6585A">
              <w:rPr>
                <w:b/>
                <w:bCs/>
              </w:rPr>
              <w:t>Communicate</w:t>
            </w:r>
          </w:p>
        </w:tc>
        <w:tc>
          <w:tcPr>
            <w:tcW w:w="7105" w:type="dxa"/>
          </w:tcPr>
          <w:p w14:paraId="1B49AD9B" w14:textId="77846C30" w:rsidR="009D72F3" w:rsidRDefault="00B6585A" w:rsidP="00B6585A">
            <w:pPr>
              <w:spacing w:after="160" w:line="278" w:lineRule="auto"/>
            </w:pPr>
            <w:r w:rsidRPr="006F6CEA">
              <w:t>Ensure stakeholders understand roles, expectations, and processes</w:t>
            </w:r>
          </w:p>
        </w:tc>
      </w:tr>
      <w:tr w:rsidR="009D72F3" w14:paraId="49B563A5" w14:textId="77777777" w:rsidTr="00B6585A">
        <w:tc>
          <w:tcPr>
            <w:tcW w:w="2245" w:type="dxa"/>
          </w:tcPr>
          <w:p w14:paraId="30E0DFBA" w14:textId="0CE8D0BA" w:rsidR="009D72F3" w:rsidRPr="00B6585A" w:rsidRDefault="00B6585A" w:rsidP="006F6CEA">
            <w:pPr>
              <w:rPr>
                <w:b/>
                <w:bCs/>
              </w:rPr>
            </w:pPr>
            <w:r w:rsidRPr="00B6585A">
              <w:rPr>
                <w:b/>
                <w:bCs/>
              </w:rPr>
              <w:t>Implement</w:t>
            </w:r>
          </w:p>
        </w:tc>
        <w:tc>
          <w:tcPr>
            <w:tcW w:w="7105" w:type="dxa"/>
          </w:tcPr>
          <w:p w14:paraId="3DF3B6B7" w14:textId="475BC35D" w:rsidR="009D72F3" w:rsidRDefault="00B6585A" w:rsidP="00B6585A">
            <w:pPr>
              <w:spacing w:after="160" w:line="278" w:lineRule="auto"/>
            </w:pPr>
            <w:r w:rsidRPr="006F6CEA">
              <w:t>Apply governance consistently—not selectively</w:t>
            </w:r>
          </w:p>
        </w:tc>
      </w:tr>
      <w:tr w:rsidR="009D72F3" w14:paraId="66FF6F60" w14:textId="77777777" w:rsidTr="00B6585A">
        <w:tc>
          <w:tcPr>
            <w:tcW w:w="2245" w:type="dxa"/>
          </w:tcPr>
          <w:p w14:paraId="4EBC90A0" w14:textId="295013C6" w:rsidR="009D72F3" w:rsidRPr="00B6585A" w:rsidRDefault="00B6585A" w:rsidP="006F6CEA">
            <w:pPr>
              <w:rPr>
                <w:b/>
                <w:bCs/>
              </w:rPr>
            </w:pPr>
            <w:r w:rsidRPr="00B6585A">
              <w:rPr>
                <w:b/>
                <w:bCs/>
              </w:rPr>
              <w:t>Monitor</w:t>
            </w:r>
          </w:p>
        </w:tc>
        <w:tc>
          <w:tcPr>
            <w:tcW w:w="7105" w:type="dxa"/>
          </w:tcPr>
          <w:p w14:paraId="3305223E" w14:textId="667E25D0" w:rsidR="009D72F3" w:rsidRDefault="00B6585A" w:rsidP="00B6585A">
            <w:pPr>
              <w:spacing w:after="160" w:line="278" w:lineRule="auto"/>
            </w:pPr>
            <w:r w:rsidRPr="006F6CEA">
              <w:t>Measure effectiveness and identify gaps</w:t>
            </w:r>
          </w:p>
        </w:tc>
      </w:tr>
      <w:tr w:rsidR="009D72F3" w14:paraId="62EBB2F0" w14:textId="77777777" w:rsidTr="00B6585A">
        <w:tc>
          <w:tcPr>
            <w:tcW w:w="2245" w:type="dxa"/>
          </w:tcPr>
          <w:p w14:paraId="3E051C19" w14:textId="77777777" w:rsidR="00B6585A" w:rsidRPr="00B6585A" w:rsidRDefault="00B6585A" w:rsidP="00B6585A">
            <w:pPr>
              <w:rPr>
                <w:b/>
                <w:bCs/>
              </w:rPr>
            </w:pPr>
            <w:r w:rsidRPr="00B6585A">
              <w:rPr>
                <w:b/>
                <w:bCs/>
              </w:rPr>
              <w:t>Refine</w:t>
            </w:r>
          </w:p>
          <w:p w14:paraId="7060A152" w14:textId="77777777" w:rsidR="009D72F3" w:rsidRPr="00B6585A" w:rsidRDefault="009D72F3" w:rsidP="006F6CEA">
            <w:pPr>
              <w:rPr>
                <w:b/>
                <w:bCs/>
              </w:rPr>
            </w:pPr>
          </w:p>
        </w:tc>
        <w:tc>
          <w:tcPr>
            <w:tcW w:w="7105" w:type="dxa"/>
          </w:tcPr>
          <w:p w14:paraId="4619B2C3" w14:textId="05C8ED8D" w:rsidR="009D72F3" w:rsidRDefault="00B6585A" w:rsidP="00B6585A">
            <w:pPr>
              <w:spacing w:after="160" w:line="278" w:lineRule="auto"/>
            </w:pPr>
            <w:r w:rsidRPr="006F6CEA">
              <w:t xml:space="preserve">Continuously </w:t>
            </w:r>
            <w:proofErr w:type="gramStart"/>
            <w:r w:rsidRPr="006F6CEA">
              <w:t>improve</w:t>
            </w:r>
            <w:proofErr w:type="gramEnd"/>
            <w:r w:rsidRPr="006F6CEA">
              <w:t xml:space="preserve"> based on feedback and outcomes</w:t>
            </w:r>
          </w:p>
        </w:tc>
      </w:tr>
    </w:tbl>
    <w:p w14:paraId="32E683B5" w14:textId="77777777" w:rsidR="00B6585A" w:rsidRDefault="00B6585A" w:rsidP="006F6CEA"/>
    <w:p w14:paraId="0283B15F" w14:textId="084DFCC3" w:rsidR="006F6CEA" w:rsidRPr="006F6CEA" w:rsidRDefault="006F6CEA" w:rsidP="006F6CEA">
      <w:r w:rsidRPr="006F6CEA">
        <w:t xml:space="preserve">Governance is not a one-time setup—it’s a </w:t>
      </w:r>
      <w:r w:rsidRPr="006F6CEA">
        <w:rPr>
          <w:b/>
          <w:bCs/>
        </w:rPr>
        <w:t>living system</w:t>
      </w:r>
      <w:r w:rsidRPr="006F6CEA">
        <w:t>.</w:t>
      </w:r>
    </w:p>
    <w:p w14:paraId="34BC70C4" w14:textId="77777777" w:rsidR="006F6CEA" w:rsidRPr="006F6CEA" w:rsidRDefault="006F6CEA" w:rsidP="006F6CEA">
      <w:pPr>
        <w:pStyle w:val="Heading2"/>
      </w:pPr>
      <w:r w:rsidRPr="006F6CEA">
        <w:t>The Business Impact of Strong PMO Governance</w:t>
      </w:r>
    </w:p>
    <w:p w14:paraId="3C3EF149" w14:textId="77777777" w:rsidR="006F6CEA" w:rsidRPr="006F6CEA" w:rsidRDefault="006F6CEA" w:rsidP="006F6CEA">
      <w:r w:rsidRPr="006F6CEA">
        <w:t>When governance is done right, the results are measurable:</w:t>
      </w:r>
    </w:p>
    <w:p w14:paraId="55BB4E71" w14:textId="77777777" w:rsidR="006F6CEA" w:rsidRPr="006F6CEA" w:rsidRDefault="006F6CEA" w:rsidP="006F6CEA">
      <w:pPr>
        <w:numPr>
          <w:ilvl w:val="0"/>
          <w:numId w:val="11"/>
        </w:numPr>
      </w:pPr>
      <w:r w:rsidRPr="006F6CEA">
        <w:rPr>
          <w:b/>
          <w:bCs/>
        </w:rPr>
        <w:t>Clarity</w:t>
      </w:r>
      <w:r w:rsidRPr="006F6CEA">
        <w:t xml:space="preserve"> → Everyone knows their role and priorities</w:t>
      </w:r>
    </w:p>
    <w:p w14:paraId="0DBD257D" w14:textId="77777777" w:rsidR="006F6CEA" w:rsidRPr="006F6CEA" w:rsidRDefault="006F6CEA" w:rsidP="006F6CEA">
      <w:pPr>
        <w:numPr>
          <w:ilvl w:val="0"/>
          <w:numId w:val="11"/>
        </w:numPr>
      </w:pPr>
      <w:r w:rsidRPr="006F6CEA">
        <w:rPr>
          <w:b/>
          <w:bCs/>
        </w:rPr>
        <w:t>Consistency</w:t>
      </w:r>
      <w:r w:rsidRPr="006F6CEA">
        <w:t xml:space="preserve"> → Delivery becomes predictable</w:t>
      </w:r>
    </w:p>
    <w:p w14:paraId="2C53D71F" w14:textId="77777777" w:rsidR="006F6CEA" w:rsidRPr="006F6CEA" w:rsidRDefault="006F6CEA" w:rsidP="006F6CEA">
      <w:pPr>
        <w:numPr>
          <w:ilvl w:val="0"/>
          <w:numId w:val="11"/>
        </w:numPr>
      </w:pPr>
      <w:r w:rsidRPr="006F6CEA">
        <w:rPr>
          <w:b/>
          <w:bCs/>
        </w:rPr>
        <w:t>Confidence</w:t>
      </w:r>
      <w:r w:rsidRPr="006F6CEA">
        <w:t xml:space="preserve"> → Leaders make better decisions faster</w:t>
      </w:r>
    </w:p>
    <w:p w14:paraId="27708845" w14:textId="77777777" w:rsidR="006F6CEA" w:rsidRPr="006F6CEA" w:rsidRDefault="006F6CEA" w:rsidP="006F6CEA">
      <w:pPr>
        <w:numPr>
          <w:ilvl w:val="0"/>
          <w:numId w:val="11"/>
        </w:numPr>
      </w:pPr>
      <w:r w:rsidRPr="006F6CEA">
        <w:rPr>
          <w:b/>
          <w:bCs/>
        </w:rPr>
        <w:t>Accountability</w:t>
      </w:r>
      <w:r w:rsidRPr="006F6CEA">
        <w:t xml:space="preserve"> → Issues are addressed early</w:t>
      </w:r>
    </w:p>
    <w:p w14:paraId="232887E6" w14:textId="77777777" w:rsidR="006F6CEA" w:rsidRPr="006F6CEA" w:rsidRDefault="006F6CEA" w:rsidP="006F6CEA">
      <w:pPr>
        <w:numPr>
          <w:ilvl w:val="0"/>
          <w:numId w:val="11"/>
        </w:numPr>
      </w:pPr>
      <w:r w:rsidRPr="006F6CEA">
        <w:rPr>
          <w:b/>
          <w:bCs/>
        </w:rPr>
        <w:t>Credibility</w:t>
      </w:r>
      <w:r w:rsidRPr="006F6CEA">
        <w:t xml:space="preserve"> → The PMO becomes a trusted strategic partner</w:t>
      </w:r>
    </w:p>
    <w:p w14:paraId="64F24B4F" w14:textId="77777777" w:rsidR="006F6CEA" w:rsidRPr="006F6CEA" w:rsidRDefault="006F6CEA" w:rsidP="006F6CEA">
      <w:pPr>
        <w:numPr>
          <w:ilvl w:val="0"/>
          <w:numId w:val="11"/>
        </w:numPr>
      </w:pPr>
      <w:r w:rsidRPr="006F6CEA">
        <w:rPr>
          <w:b/>
          <w:bCs/>
        </w:rPr>
        <w:t>Value Delivery</w:t>
      </w:r>
      <w:r w:rsidRPr="006F6CEA">
        <w:t xml:space="preserve"> → Projects </w:t>
      </w:r>
      <w:proofErr w:type="gramStart"/>
      <w:r w:rsidRPr="006F6CEA">
        <w:t>actually deliver</w:t>
      </w:r>
      <w:proofErr w:type="gramEnd"/>
      <w:r w:rsidRPr="006F6CEA">
        <w:t xml:space="preserve"> business outcomes</w:t>
      </w:r>
    </w:p>
    <w:p w14:paraId="3E3FFDDA" w14:textId="77777777" w:rsidR="006F6CEA" w:rsidRPr="006F6CEA" w:rsidRDefault="006F6CEA" w:rsidP="006F6CEA">
      <w:r w:rsidRPr="006F6CEA">
        <w:lastRenderedPageBreak/>
        <w:t>This is how PMOs evolve from:</w:t>
      </w:r>
      <w:r w:rsidRPr="006F6CEA">
        <w:br/>
      </w:r>
      <w:r w:rsidRPr="006F6CEA">
        <w:rPr>
          <w:rFonts w:ascii="Segoe UI Emoji" w:hAnsi="Segoe UI Emoji" w:cs="Segoe UI Emoji"/>
        </w:rPr>
        <w:t>👉</w:t>
      </w:r>
      <w:r w:rsidRPr="006F6CEA">
        <w:t xml:space="preserve"> </w:t>
      </w:r>
      <w:r w:rsidRPr="006F6CEA">
        <w:rPr>
          <w:i/>
          <w:iCs/>
        </w:rPr>
        <w:t>Support Function</w:t>
      </w:r>
      <w:r w:rsidRPr="006F6CEA">
        <w:t xml:space="preserve"> → </w:t>
      </w:r>
      <w:r w:rsidRPr="006F6CEA">
        <w:rPr>
          <w:i/>
          <w:iCs/>
        </w:rPr>
        <w:t>Strategic Enabler</w:t>
      </w:r>
    </w:p>
    <w:p w14:paraId="1A5F8358" w14:textId="77777777" w:rsidR="006F6CEA" w:rsidRPr="006F6CEA" w:rsidRDefault="006F6CEA" w:rsidP="006F6CEA">
      <w:pPr>
        <w:pStyle w:val="Heading2"/>
      </w:pPr>
      <w:r w:rsidRPr="006F6CEA">
        <w:t>Final Thought: Governance is the Foundation of High-Performing PMOs</w:t>
      </w:r>
    </w:p>
    <w:p w14:paraId="5D3E9006" w14:textId="77777777" w:rsidR="006F6CEA" w:rsidRPr="006F6CEA" w:rsidRDefault="006F6CEA" w:rsidP="006F6CEA">
      <w:r w:rsidRPr="006F6CEA">
        <w:t>A strong PMO governance structure doesn’t just improve projects—it transforms how an organization executes strategy.</w:t>
      </w:r>
    </w:p>
    <w:p w14:paraId="442813D7" w14:textId="77777777" w:rsidR="006F6CEA" w:rsidRPr="006F6CEA" w:rsidRDefault="006F6CEA" w:rsidP="006F6CEA">
      <w:r w:rsidRPr="006F6CEA">
        <w:t>It creates:</w:t>
      </w:r>
    </w:p>
    <w:p w14:paraId="508DFAE4" w14:textId="77777777" w:rsidR="006F6CEA" w:rsidRPr="006F6CEA" w:rsidRDefault="006F6CEA" w:rsidP="006F6CEA">
      <w:pPr>
        <w:numPr>
          <w:ilvl w:val="0"/>
          <w:numId w:val="12"/>
        </w:numPr>
      </w:pPr>
      <w:r w:rsidRPr="006F6CEA">
        <w:t>Alignment between vision and execution</w:t>
      </w:r>
    </w:p>
    <w:p w14:paraId="71DEEA39" w14:textId="77777777" w:rsidR="006F6CEA" w:rsidRPr="006F6CEA" w:rsidRDefault="006F6CEA" w:rsidP="006F6CEA">
      <w:pPr>
        <w:numPr>
          <w:ilvl w:val="0"/>
          <w:numId w:val="12"/>
        </w:numPr>
      </w:pPr>
      <w:r w:rsidRPr="006F6CEA">
        <w:t>Confidence in decision-making</w:t>
      </w:r>
    </w:p>
    <w:p w14:paraId="0FCC6E0B" w14:textId="77777777" w:rsidR="006F6CEA" w:rsidRPr="006F6CEA" w:rsidRDefault="006F6CEA" w:rsidP="006F6CEA">
      <w:pPr>
        <w:numPr>
          <w:ilvl w:val="0"/>
          <w:numId w:val="12"/>
        </w:numPr>
      </w:pPr>
      <w:r w:rsidRPr="006F6CEA">
        <w:t>Credibility with leadership</w:t>
      </w:r>
    </w:p>
    <w:p w14:paraId="30A64DAD" w14:textId="77777777" w:rsidR="006F6CEA" w:rsidRPr="006F6CEA" w:rsidRDefault="006F6CEA" w:rsidP="006F6CEA">
      <w:pPr>
        <w:numPr>
          <w:ilvl w:val="0"/>
          <w:numId w:val="12"/>
        </w:numPr>
      </w:pPr>
      <w:r w:rsidRPr="006F6CEA">
        <w:t>Sustainable value delivery</w:t>
      </w:r>
    </w:p>
    <w:p w14:paraId="76FEA9BB" w14:textId="77777777" w:rsidR="006F6CEA" w:rsidRPr="006F6CEA" w:rsidRDefault="006F6CEA" w:rsidP="006F6CEA">
      <w:r w:rsidRPr="006F6CEA">
        <w:t>Because at the end of the day:</w:t>
      </w:r>
    </w:p>
    <w:p w14:paraId="22C25A81" w14:textId="77777777" w:rsidR="006F6CEA" w:rsidRPr="006F6CEA" w:rsidRDefault="006F6CEA" w:rsidP="006F6CEA">
      <w:r w:rsidRPr="006F6CEA">
        <w:rPr>
          <w:rFonts w:ascii="Segoe UI Emoji" w:hAnsi="Segoe UI Emoji" w:cs="Segoe UI Emoji"/>
        </w:rPr>
        <w:t>👉</w:t>
      </w:r>
      <w:r w:rsidRPr="006F6CEA">
        <w:t xml:space="preserve"> Governance isn’t about control</w:t>
      </w:r>
      <w:r w:rsidRPr="006F6CEA">
        <w:br/>
      </w:r>
      <w:r w:rsidRPr="006F6CEA">
        <w:rPr>
          <w:rFonts w:ascii="Segoe UI Emoji" w:hAnsi="Segoe UI Emoji" w:cs="Segoe UI Emoji"/>
        </w:rPr>
        <w:t>👉</w:t>
      </w:r>
      <w:r w:rsidRPr="006F6CEA">
        <w:t xml:space="preserve"> It’s about enabling organizations to deliver the right outcomes—consistently</w:t>
      </w:r>
    </w:p>
    <w:p w14:paraId="6B9E8828" w14:textId="77777777" w:rsidR="006F6CEA" w:rsidRPr="006F6CEA" w:rsidRDefault="006F6CEA" w:rsidP="006F6CEA">
      <w:r w:rsidRPr="006F6CEA">
        <w:t>#PMOGovernance #PMOLeadership #StrategicPMO #ProjectPortfolioManagement #AgileGovernance #PMOValue #PMOTransformation #PMOExcellence #BusinessTransformation #ProgramManagement #PortfolioManagement #EnterpriseDelivery #GovernanceMatters #ManagingProjectsTheAgileWay</w:t>
      </w:r>
    </w:p>
    <w:p w14:paraId="69E99F86" w14:textId="77777777" w:rsidR="006F6CEA" w:rsidRDefault="006F6CEA"/>
    <w:sectPr w:rsidR="006F6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647"/>
    <w:multiLevelType w:val="multilevel"/>
    <w:tmpl w:val="9FE2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4430B"/>
    <w:multiLevelType w:val="multilevel"/>
    <w:tmpl w:val="78AE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130CB"/>
    <w:multiLevelType w:val="multilevel"/>
    <w:tmpl w:val="551E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55B5"/>
    <w:multiLevelType w:val="multilevel"/>
    <w:tmpl w:val="7A76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B400B"/>
    <w:multiLevelType w:val="multilevel"/>
    <w:tmpl w:val="2A5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F2120"/>
    <w:multiLevelType w:val="multilevel"/>
    <w:tmpl w:val="F5CA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03410"/>
    <w:multiLevelType w:val="multilevel"/>
    <w:tmpl w:val="FA64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E175E"/>
    <w:multiLevelType w:val="multilevel"/>
    <w:tmpl w:val="71C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C0DC1"/>
    <w:multiLevelType w:val="multilevel"/>
    <w:tmpl w:val="AEAA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DA50A8"/>
    <w:multiLevelType w:val="multilevel"/>
    <w:tmpl w:val="FC5E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B0276"/>
    <w:multiLevelType w:val="multilevel"/>
    <w:tmpl w:val="1624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0096D"/>
    <w:multiLevelType w:val="multilevel"/>
    <w:tmpl w:val="9972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41C64"/>
    <w:multiLevelType w:val="multilevel"/>
    <w:tmpl w:val="E11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929284">
    <w:abstractNumId w:val="5"/>
  </w:num>
  <w:num w:numId="2" w16cid:durableId="1719091334">
    <w:abstractNumId w:val="0"/>
  </w:num>
  <w:num w:numId="3" w16cid:durableId="1077436921">
    <w:abstractNumId w:val="4"/>
  </w:num>
  <w:num w:numId="4" w16cid:durableId="946740954">
    <w:abstractNumId w:val="10"/>
  </w:num>
  <w:num w:numId="5" w16cid:durableId="1353142283">
    <w:abstractNumId w:val="11"/>
  </w:num>
  <w:num w:numId="6" w16cid:durableId="101727798">
    <w:abstractNumId w:val="1"/>
  </w:num>
  <w:num w:numId="7" w16cid:durableId="485829848">
    <w:abstractNumId w:val="12"/>
  </w:num>
  <w:num w:numId="8" w16cid:durableId="1748917185">
    <w:abstractNumId w:val="2"/>
  </w:num>
  <w:num w:numId="9" w16cid:durableId="2134708313">
    <w:abstractNumId w:val="6"/>
  </w:num>
  <w:num w:numId="10" w16cid:durableId="1656228738">
    <w:abstractNumId w:val="9"/>
  </w:num>
  <w:num w:numId="11" w16cid:durableId="1925218000">
    <w:abstractNumId w:val="3"/>
  </w:num>
  <w:num w:numId="12" w16cid:durableId="567112519">
    <w:abstractNumId w:val="8"/>
  </w:num>
  <w:num w:numId="13" w16cid:durableId="492992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EA"/>
    <w:rsid w:val="006F6CEA"/>
    <w:rsid w:val="009D72F3"/>
    <w:rsid w:val="00B6585A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5DB4"/>
  <w15:chartTrackingRefBased/>
  <w15:docId w15:val="{CE3DC242-3356-4996-9B37-B4614DB0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6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6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C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2026-04-19T17:37:00Z</dcterms:created>
  <dcterms:modified xsi:type="dcterms:W3CDTF">2026-04-19T17:59:00Z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7478e5ad-f83f-4b54-ba81-8a6dff0dddf1</vt:lpwstr>
  </property>
</Properties>
</file>