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4E04" w14:textId="77777777" w:rsidR="00327CB8" w:rsidRPr="00327CB8" w:rsidRDefault="00327CB8" w:rsidP="00327CB8">
      <w:pPr>
        <w:rPr>
          <w:b/>
          <w:bCs/>
        </w:rPr>
      </w:pPr>
      <w:r w:rsidRPr="00327CB8">
        <w:rPr>
          <w:b/>
          <w:bCs/>
        </w:rPr>
        <w:t>AWS for Project Managers: What You Need to Know to Lead Cloud Projects Successfully</w:t>
      </w:r>
    </w:p>
    <w:p w14:paraId="5157D25C" w14:textId="77777777" w:rsidR="00327CB8" w:rsidRPr="00327CB8" w:rsidRDefault="00327CB8" w:rsidP="00327CB8">
      <w:r w:rsidRPr="00327CB8">
        <w:t xml:space="preserve">In today’s digital world, cloud adoption is no longer optional—it’s a business imperative. Many organizations are moving to </w:t>
      </w:r>
      <w:r w:rsidRPr="00327CB8">
        <w:rPr>
          <w:b/>
          <w:bCs/>
        </w:rPr>
        <w:t>Amazon Web Services (AWS)</w:t>
      </w:r>
      <w:r w:rsidRPr="00327CB8">
        <w:t xml:space="preserve"> to gain scalability, cost savings, and flexibility. But as a </w:t>
      </w:r>
      <w:r w:rsidRPr="00327CB8">
        <w:rPr>
          <w:b/>
          <w:bCs/>
        </w:rPr>
        <w:t>Project Manager (PM),</w:t>
      </w:r>
      <w:r w:rsidRPr="00327CB8">
        <w:t xml:space="preserve"> you might find yourself asking:</w:t>
      </w:r>
    </w:p>
    <w:p w14:paraId="312DE445" w14:textId="77777777" w:rsidR="00327CB8" w:rsidRPr="00327CB8" w:rsidRDefault="00327CB8" w:rsidP="00327CB8">
      <w:r w:rsidRPr="00327CB8">
        <w:rPr>
          <w:rFonts w:ascii="Segoe UI Emoji" w:hAnsi="Segoe UI Emoji" w:cs="Segoe UI Emoji"/>
        </w:rPr>
        <w:t>💡</w:t>
      </w:r>
      <w:r w:rsidRPr="00327CB8">
        <w:t xml:space="preserve"> </w:t>
      </w:r>
      <w:r w:rsidRPr="00327CB8">
        <w:rPr>
          <w:b/>
          <w:bCs/>
        </w:rPr>
        <w:t>"Do I need to be a cloud expert to lead an AWS project?"</w:t>
      </w:r>
    </w:p>
    <w:p w14:paraId="489B0488" w14:textId="77777777" w:rsidR="00327CB8" w:rsidRPr="00327CB8" w:rsidRDefault="00327CB8" w:rsidP="00327CB8">
      <w:r w:rsidRPr="00327CB8">
        <w:t xml:space="preserve">No, but you </w:t>
      </w:r>
      <w:r w:rsidRPr="00327CB8">
        <w:rPr>
          <w:b/>
          <w:bCs/>
        </w:rPr>
        <w:t>do</w:t>
      </w:r>
      <w:r w:rsidRPr="00327CB8">
        <w:t xml:space="preserve"> need to understand key AWS concepts to </w:t>
      </w:r>
      <w:r w:rsidRPr="00327CB8">
        <w:rPr>
          <w:b/>
          <w:bCs/>
        </w:rPr>
        <w:t>communicate effectively with stakeholders, mitigate risks, and manage project scope.</w:t>
      </w:r>
      <w:r w:rsidRPr="00327CB8">
        <w:t xml:space="preserve"> Let’s break down what every PM needs to know when leading an AWS implementation.</w:t>
      </w:r>
    </w:p>
    <w:p w14:paraId="7E09AA99" w14:textId="77777777" w:rsidR="00327CB8" w:rsidRPr="00327CB8" w:rsidRDefault="00327CB8" w:rsidP="00327CB8">
      <w:r w:rsidRPr="00327CB8">
        <w:pict w14:anchorId="0F269990">
          <v:rect id="_x0000_i1074" style="width:0;height:1.5pt" o:hralign="center" o:hrstd="t" o:hr="t" fillcolor="#a0a0a0" stroked="f"/>
        </w:pict>
      </w:r>
    </w:p>
    <w:p w14:paraId="53E29D93" w14:textId="77777777" w:rsidR="00327CB8" w:rsidRPr="00327CB8" w:rsidRDefault="00327CB8" w:rsidP="00327CB8">
      <w:pPr>
        <w:rPr>
          <w:b/>
          <w:bCs/>
        </w:rPr>
      </w:pPr>
      <w:r w:rsidRPr="00327CB8">
        <w:rPr>
          <w:rFonts w:ascii="Segoe UI Emoji" w:hAnsi="Segoe UI Emoji" w:cs="Segoe UI Emoji"/>
          <w:b/>
          <w:bCs/>
        </w:rPr>
        <w:t>🚀</w:t>
      </w:r>
      <w:r w:rsidRPr="00327CB8">
        <w:rPr>
          <w:b/>
          <w:bCs/>
        </w:rPr>
        <w:t xml:space="preserve"> 1. Understand the Core AWS Services (Without Getting Too Technical)</w:t>
      </w:r>
    </w:p>
    <w:p w14:paraId="37C4031E" w14:textId="77777777" w:rsidR="00327CB8" w:rsidRPr="00327CB8" w:rsidRDefault="00327CB8" w:rsidP="00327CB8">
      <w:r w:rsidRPr="00327CB8">
        <w:t xml:space="preserve">As a PM, you don’t need to configure AWS environments yourself, but you </w:t>
      </w:r>
      <w:r w:rsidRPr="00327CB8">
        <w:rPr>
          <w:b/>
          <w:bCs/>
        </w:rPr>
        <w:t>do</w:t>
      </w:r>
      <w:r w:rsidRPr="00327CB8">
        <w:t xml:space="preserve"> need to know what’s being built. Here are the key AWS services commonly used in projects:</w:t>
      </w:r>
    </w:p>
    <w:p w14:paraId="6E282144" w14:textId="77777777" w:rsidR="009349A7" w:rsidRDefault="00327CB8" w:rsidP="009349A7">
      <w:pPr>
        <w:pStyle w:val="ListParagraph"/>
        <w:numPr>
          <w:ilvl w:val="0"/>
          <w:numId w:val="1"/>
        </w:numPr>
      </w:pPr>
      <w:r w:rsidRPr="009349A7">
        <w:rPr>
          <w:b/>
          <w:bCs/>
        </w:rPr>
        <w:t>Compute:</w:t>
      </w:r>
      <w:r w:rsidRPr="00327CB8">
        <w:t xml:space="preserve"> AWS </w:t>
      </w:r>
      <w:r w:rsidRPr="009349A7">
        <w:rPr>
          <w:b/>
          <w:bCs/>
        </w:rPr>
        <w:t>EC2</w:t>
      </w:r>
      <w:r w:rsidRPr="00327CB8">
        <w:t xml:space="preserve"> (virtual machines), </w:t>
      </w:r>
      <w:r w:rsidRPr="009349A7">
        <w:rPr>
          <w:b/>
          <w:bCs/>
        </w:rPr>
        <w:t>Lambda</w:t>
      </w:r>
      <w:r w:rsidRPr="00327CB8">
        <w:t xml:space="preserve"> (serverless computing), and </w:t>
      </w:r>
      <w:r w:rsidRPr="009349A7">
        <w:rPr>
          <w:b/>
          <w:bCs/>
        </w:rPr>
        <w:t>ECS/EKS</w:t>
      </w:r>
      <w:r w:rsidRPr="00327CB8">
        <w:t xml:space="preserve"> (containers).</w:t>
      </w:r>
    </w:p>
    <w:p w14:paraId="4A8B8047" w14:textId="77777777" w:rsidR="009349A7" w:rsidRDefault="00327CB8" w:rsidP="009349A7">
      <w:pPr>
        <w:pStyle w:val="ListParagraph"/>
        <w:numPr>
          <w:ilvl w:val="0"/>
          <w:numId w:val="1"/>
        </w:numPr>
      </w:pPr>
      <w:r w:rsidRPr="009349A7">
        <w:rPr>
          <w:b/>
          <w:bCs/>
        </w:rPr>
        <w:t>Storage:</w:t>
      </w:r>
      <w:r w:rsidRPr="00327CB8">
        <w:t xml:space="preserve"> AWS </w:t>
      </w:r>
      <w:r w:rsidRPr="009349A7">
        <w:rPr>
          <w:b/>
          <w:bCs/>
        </w:rPr>
        <w:t>S3</w:t>
      </w:r>
      <w:r w:rsidRPr="00327CB8">
        <w:t xml:space="preserve"> (object storage), </w:t>
      </w:r>
      <w:r w:rsidRPr="009349A7">
        <w:rPr>
          <w:b/>
          <w:bCs/>
        </w:rPr>
        <w:t>EBS</w:t>
      </w:r>
      <w:r w:rsidRPr="00327CB8">
        <w:t xml:space="preserve"> (block storage), and </w:t>
      </w:r>
      <w:r w:rsidRPr="009349A7">
        <w:rPr>
          <w:b/>
          <w:bCs/>
        </w:rPr>
        <w:t>Glacier</w:t>
      </w:r>
      <w:r w:rsidRPr="00327CB8">
        <w:t xml:space="preserve"> (archival storage).</w:t>
      </w:r>
    </w:p>
    <w:p w14:paraId="21FD48B1" w14:textId="77777777" w:rsidR="009349A7" w:rsidRDefault="00327CB8" w:rsidP="009349A7">
      <w:pPr>
        <w:pStyle w:val="ListParagraph"/>
        <w:numPr>
          <w:ilvl w:val="0"/>
          <w:numId w:val="1"/>
        </w:numPr>
      </w:pPr>
      <w:r w:rsidRPr="009349A7">
        <w:rPr>
          <w:b/>
          <w:bCs/>
        </w:rPr>
        <w:t>Databases:</w:t>
      </w:r>
      <w:r w:rsidRPr="00327CB8">
        <w:t xml:space="preserve"> AWS </w:t>
      </w:r>
      <w:r w:rsidRPr="009349A7">
        <w:rPr>
          <w:b/>
          <w:bCs/>
        </w:rPr>
        <w:t>RDS</w:t>
      </w:r>
      <w:r w:rsidRPr="00327CB8">
        <w:t xml:space="preserve"> (relational database), </w:t>
      </w:r>
      <w:r w:rsidRPr="009349A7">
        <w:rPr>
          <w:b/>
          <w:bCs/>
        </w:rPr>
        <w:t>DynamoDB</w:t>
      </w:r>
      <w:r w:rsidRPr="00327CB8">
        <w:t xml:space="preserve"> (NoSQL), and </w:t>
      </w:r>
      <w:r w:rsidRPr="009349A7">
        <w:rPr>
          <w:b/>
          <w:bCs/>
        </w:rPr>
        <w:t>Redshift</w:t>
      </w:r>
      <w:r w:rsidRPr="00327CB8">
        <w:t xml:space="preserve"> (data warehousing).</w:t>
      </w:r>
    </w:p>
    <w:p w14:paraId="75B87342" w14:textId="7DC5A2A3" w:rsidR="00327CB8" w:rsidRPr="00327CB8" w:rsidRDefault="00327CB8" w:rsidP="009349A7">
      <w:pPr>
        <w:pStyle w:val="ListParagraph"/>
        <w:numPr>
          <w:ilvl w:val="0"/>
          <w:numId w:val="1"/>
        </w:numPr>
      </w:pPr>
      <w:r w:rsidRPr="009349A7">
        <w:rPr>
          <w:b/>
          <w:bCs/>
        </w:rPr>
        <w:t>Networking &amp; Security:</w:t>
      </w:r>
      <w:r w:rsidRPr="00327CB8">
        <w:t xml:space="preserve"> AWS </w:t>
      </w:r>
      <w:r w:rsidRPr="009349A7">
        <w:rPr>
          <w:b/>
          <w:bCs/>
        </w:rPr>
        <w:t>VPC</w:t>
      </w:r>
      <w:r w:rsidRPr="00327CB8">
        <w:t xml:space="preserve"> (virtual private network), </w:t>
      </w:r>
      <w:r w:rsidRPr="009349A7">
        <w:rPr>
          <w:b/>
          <w:bCs/>
        </w:rPr>
        <w:t>IAM</w:t>
      </w:r>
      <w:r w:rsidRPr="00327CB8">
        <w:t xml:space="preserve"> (identity management), and </w:t>
      </w:r>
      <w:r w:rsidRPr="009349A7">
        <w:rPr>
          <w:b/>
          <w:bCs/>
        </w:rPr>
        <w:t>CloudTrail</w:t>
      </w:r>
      <w:r w:rsidRPr="00327CB8">
        <w:t xml:space="preserve"> (audit logs).</w:t>
      </w:r>
    </w:p>
    <w:p w14:paraId="402A9141" w14:textId="77777777" w:rsidR="00327CB8" w:rsidRPr="00327CB8" w:rsidRDefault="00327CB8" w:rsidP="00327CB8">
      <w:r w:rsidRPr="00327CB8">
        <w:rPr>
          <w:rFonts w:ascii="Segoe UI Emoji" w:hAnsi="Segoe UI Emoji" w:cs="Segoe UI Emoji"/>
        </w:rPr>
        <w:t>💡</w:t>
      </w:r>
      <w:r w:rsidRPr="00327CB8">
        <w:t xml:space="preserve"> </w:t>
      </w:r>
      <w:r w:rsidRPr="00327CB8">
        <w:rPr>
          <w:b/>
          <w:bCs/>
        </w:rPr>
        <w:t>PM Tip:</w:t>
      </w:r>
      <w:r w:rsidRPr="00327CB8">
        <w:t xml:space="preserve"> Ask your architects or engineers which AWS services they plan to use and why. Understanding the big picture helps you manage dependencies and risks.</w:t>
      </w:r>
    </w:p>
    <w:p w14:paraId="3C134234" w14:textId="77777777" w:rsidR="00327CB8" w:rsidRPr="00327CB8" w:rsidRDefault="00327CB8" w:rsidP="00327CB8">
      <w:r w:rsidRPr="00327CB8">
        <w:pict w14:anchorId="56DDD18C">
          <v:rect id="_x0000_i1075" style="width:0;height:1.5pt" o:hralign="center" o:hrstd="t" o:hr="t" fillcolor="#a0a0a0" stroked="f"/>
        </w:pict>
      </w:r>
    </w:p>
    <w:p w14:paraId="49DFABB1" w14:textId="77777777" w:rsidR="00327CB8" w:rsidRPr="00327CB8" w:rsidRDefault="00327CB8" w:rsidP="00327CB8">
      <w:pPr>
        <w:rPr>
          <w:b/>
          <w:bCs/>
        </w:rPr>
      </w:pPr>
      <w:r w:rsidRPr="00327CB8">
        <w:rPr>
          <w:rFonts w:ascii="Segoe UI Emoji" w:hAnsi="Segoe UI Emoji" w:cs="Segoe UI Emoji"/>
          <w:b/>
          <w:bCs/>
        </w:rPr>
        <w:t>📌</w:t>
      </w:r>
      <w:r w:rsidRPr="00327CB8">
        <w:rPr>
          <w:b/>
          <w:bCs/>
        </w:rPr>
        <w:t xml:space="preserve"> 2. Align AWS Implementation with Business Goals</w:t>
      </w:r>
    </w:p>
    <w:p w14:paraId="24CA873C" w14:textId="77777777" w:rsidR="00327CB8" w:rsidRPr="00327CB8" w:rsidRDefault="00327CB8" w:rsidP="00327CB8">
      <w:r w:rsidRPr="00327CB8">
        <w:t xml:space="preserve">One of the biggest challenges in cloud projects is ensuring </w:t>
      </w:r>
      <w:r w:rsidRPr="00327CB8">
        <w:rPr>
          <w:b/>
          <w:bCs/>
        </w:rPr>
        <w:t>business alignment.</w:t>
      </w:r>
      <w:r w:rsidRPr="00327CB8">
        <w:t xml:space="preserve"> AWS is not just an IT decision—it impacts cost, security, and operational strategy.</w:t>
      </w:r>
    </w:p>
    <w:p w14:paraId="4DD992A5" w14:textId="77777777" w:rsidR="009349A7" w:rsidRDefault="00327CB8" w:rsidP="00327CB8">
      <w:r w:rsidRPr="00327CB8">
        <w:rPr>
          <w:rFonts w:ascii="Segoe UI Emoji" w:hAnsi="Segoe UI Emoji" w:cs="Segoe UI Emoji"/>
        </w:rPr>
        <w:t>🎯</w:t>
      </w:r>
      <w:r w:rsidRPr="00327CB8">
        <w:t xml:space="preserve"> </w:t>
      </w:r>
      <w:r w:rsidRPr="00327CB8">
        <w:rPr>
          <w:b/>
          <w:bCs/>
        </w:rPr>
        <w:t>Questions to Ask Your Stakeholders:</w:t>
      </w:r>
      <w:r w:rsidRPr="00327CB8">
        <w:br/>
        <w:t>What business problem are we solving with AWS?</w:t>
      </w:r>
    </w:p>
    <w:p w14:paraId="5B0B4948" w14:textId="77777777" w:rsidR="009349A7" w:rsidRDefault="00327CB8" w:rsidP="009349A7">
      <w:pPr>
        <w:pStyle w:val="ListParagraph"/>
        <w:numPr>
          <w:ilvl w:val="0"/>
          <w:numId w:val="2"/>
        </w:numPr>
      </w:pPr>
      <w:r w:rsidRPr="00327CB8">
        <w:t>Are we migrating legacy systems or building cloud-native apps?</w:t>
      </w:r>
    </w:p>
    <w:p w14:paraId="64DF428D" w14:textId="77777777" w:rsidR="009349A7" w:rsidRDefault="00327CB8" w:rsidP="009349A7">
      <w:pPr>
        <w:pStyle w:val="ListParagraph"/>
        <w:numPr>
          <w:ilvl w:val="0"/>
          <w:numId w:val="2"/>
        </w:numPr>
      </w:pPr>
      <w:r w:rsidRPr="00327CB8">
        <w:t>What are the performance, security, and compliance requirements?</w:t>
      </w:r>
    </w:p>
    <w:p w14:paraId="08B2CBC9" w14:textId="28C9E83D" w:rsidR="00327CB8" w:rsidRPr="00327CB8" w:rsidRDefault="00327CB8" w:rsidP="009349A7">
      <w:pPr>
        <w:pStyle w:val="ListParagraph"/>
        <w:numPr>
          <w:ilvl w:val="0"/>
          <w:numId w:val="2"/>
        </w:numPr>
      </w:pPr>
      <w:r w:rsidRPr="00327CB8">
        <w:lastRenderedPageBreak/>
        <w:t>What</w:t>
      </w:r>
      <w:r w:rsidRPr="009349A7">
        <w:rPr>
          <w:rFonts w:ascii="Aptos" w:hAnsi="Aptos" w:cs="Aptos"/>
        </w:rPr>
        <w:t>’</w:t>
      </w:r>
      <w:r w:rsidRPr="00327CB8">
        <w:t>s the expected ROI on this AWS investment?</w:t>
      </w:r>
    </w:p>
    <w:p w14:paraId="4E40A055" w14:textId="77777777" w:rsidR="00327CB8" w:rsidRPr="00327CB8" w:rsidRDefault="00327CB8" w:rsidP="00327CB8">
      <w:r w:rsidRPr="00327CB8">
        <w:rPr>
          <w:rFonts w:ascii="Segoe UI Emoji" w:hAnsi="Segoe UI Emoji" w:cs="Segoe UI Emoji"/>
        </w:rPr>
        <w:t>💡</w:t>
      </w:r>
      <w:r w:rsidRPr="00327CB8">
        <w:t xml:space="preserve"> </w:t>
      </w:r>
      <w:r w:rsidRPr="00327CB8">
        <w:rPr>
          <w:b/>
          <w:bCs/>
        </w:rPr>
        <w:t>PM Tip:</w:t>
      </w:r>
      <w:r w:rsidRPr="00327CB8">
        <w:t xml:space="preserve"> AWS offers a </w:t>
      </w:r>
      <w:r w:rsidRPr="00327CB8">
        <w:rPr>
          <w:b/>
          <w:bCs/>
        </w:rPr>
        <w:t>Well-Architected Framework</w:t>
      </w:r>
      <w:r w:rsidRPr="00327CB8">
        <w:t xml:space="preserve"> that helps ensure the cloud solution is optimized for performance, reliability, security, and cost efficiency. Encourage your team to follow these best practices.</w:t>
      </w:r>
    </w:p>
    <w:p w14:paraId="2053AD34" w14:textId="77777777" w:rsidR="00327CB8" w:rsidRPr="00327CB8" w:rsidRDefault="00327CB8" w:rsidP="00327CB8">
      <w:r w:rsidRPr="00327CB8">
        <w:pict w14:anchorId="16BCD675">
          <v:rect id="_x0000_i1076" style="width:0;height:1.5pt" o:hralign="center" o:hrstd="t" o:hr="t" fillcolor="#a0a0a0" stroked="f"/>
        </w:pict>
      </w:r>
    </w:p>
    <w:p w14:paraId="452872F1" w14:textId="77777777" w:rsidR="00327CB8" w:rsidRPr="00327CB8" w:rsidRDefault="00327CB8" w:rsidP="00327CB8">
      <w:pPr>
        <w:rPr>
          <w:b/>
          <w:bCs/>
        </w:rPr>
      </w:pPr>
      <w:r w:rsidRPr="00327CB8">
        <w:rPr>
          <w:rFonts w:ascii="Segoe UI Emoji" w:hAnsi="Segoe UI Emoji" w:cs="Segoe UI Emoji"/>
          <w:b/>
          <w:bCs/>
        </w:rPr>
        <w:t>💰</w:t>
      </w:r>
      <w:r w:rsidRPr="00327CB8">
        <w:rPr>
          <w:b/>
          <w:bCs/>
        </w:rPr>
        <w:t xml:space="preserve"> 3. Managing AWS Costs: Stay Ahead of Budget Surprises</w:t>
      </w:r>
    </w:p>
    <w:p w14:paraId="3BCE533B" w14:textId="77777777" w:rsidR="00327CB8" w:rsidRPr="00327CB8" w:rsidRDefault="00327CB8" w:rsidP="00327CB8">
      <w:r w:rsidRPr="00327CB8">
        <w:t xml:space="preserve">AWS follows a </w:t>
      </w:r>
      <w:r w:rsidRPr="00327CB8">
        <w:rPr>
          <w:b/>
          <w:bCs/>
        </w:rPr>
        <w:t>pay-as-you-go</w:t>
      </w:r>
      <w:r w:rsidRPr="00327CB8">
        <w:t xml:space="preserve"> model, but costs can </w:t>
      </w:r>
      <w:r w:rsidRPr="00327CB8">
        <w:rPr>
          <w:b/>
          <w:bCs/>
        </w:rPr>
        <w:t>quickly spiral</w:t>
      </w:r>
      <w:r w:rsidRPr="00327CB8">
        <w:t xml:space="preserve"> out of control without proper management. As a PM, you must track </w:t>
      </w:r>
      <w:r w:rsidRPr="00327CB8">
        <w:rPr>
          <w:b/>
          <w:bCs/>
        </w:rPr>
        <w:t>cloud spend</w:t>
      </w:r>
      <w:r w:rsidRPr="00327CB8">
        <w:t xml:space="preserve"> and ensure cost efficiency.</w:t>
      </w:r>
    </w:p>
    <w:p w14:paraId="65F5B884" w14:textId="77777777" w:rsidR="009349A7" w:rsidRDefault="00327CB8" w:rsidP="009349A7">
      <w:r w:rsidRPr="009349A7">
        <w:rPr>
          <w:rFonts w:ascii="Segoe UI Emoji" w:hAnsi="Segoe UI Emoji" w:cs="Segoe UI Emoji"/>
        </w:rPr>
        <w:t>💰</w:t>
      </w:r>
      <w:r w:rsidRPr="00327CB8">
        <w:t xml:space="preserve"> </w:t>
      </w:r>
      <w:r w:rsidRPr="009349A7">
        <w:rPr>
          <w:b/>
          <w:bCs/>
        </w:rPr>
        <w:t>Cost Optimization Best Practices:</w:t>
      </w:r>
    </w:p>
    <w:p w14:paraId="21FA4F14" w14:textId="4212CAAA" w:rsidR="009349A7" w:rsidRDefault="00327CB8" w:rsidP="009349A7">
      <w:pPr>
        <w:pStyle w:val="ListParagraph"/>
        <w:numPr>
          <w:ilvl w:val="0"/>
          <w:numId w:val="4"/>
        </w:numPr>
      </w:pPr>
      <w:r w:rsidRPr="00327CB8">
        <w:t xml:space="preserve">Use </w:t>
      </w:r>
      <w:r w:rsidRPr="009349A7">
        <w:rPr>
          <w:b/>
          <w:bCs/>
        </w:rPr>
        <w:t>AWS Cost Explorer</w:t>
      </w:r>
      <w:r w:rsidRPr="00327CB8">
        <w:t xml:space="preserve"> to track expenses.</w:t>
      </w:r>
    </w:p>
    <w:p w14:paraId="37B6A83B" w14:textId="77777777" w:rsidR="009349A7" w:rsidRDefault="00327CB8" w:rsidP="009349A7">
      <w:pPr>
        <w:pStyle w:val="ListParagraph"/>
        <w:numPr>
          <w:ilvl w:val="0"/>
          <w:numId w:val="3"/>
        </w:numPr>
      </w:pPr>
      <w:r w:rsidRPr="00327CB8">
        <w:t>Right-size resources (avoid over-provisioning EC2 instances).</w:t>
      </w:r>
    </w:p>
    <w:p w14:paraId="69798DCA" w14:textId="77777777" w:rsidR="009349A7" w:rsidRDefault="00327CB8" w:rsidP="009349A7">
      <w:pPr>
        <w:pStyle w:val="ListParagraph"/>
        <w:numPr>
          <w:ilvl w:val="0"/>
          <w:numId w:val="3"/>
        </w:numPr>
      </w:pPr>
      <w:r w:rsidRPr="00327CB8">
        <w:t xml:space="preserve">Leverage </w:t>
      </w:r>
      <w:r w:rsidRPr="009349A7">
        <w:rPr>
          <w:b/>
          <w:bCs/>
        </w:rPr>
        <w:t>Reserved Instances &amp; Savings Plans</w:t>
      </w:r>
      <w:r w:rsidRPr="00327CB8">
        <w:t xml:space="preserve"> for predictable workloads.</w:t>
      </w:r>
    </w:p>
    <w:p w14:paraId="755BC371" w14:textId="18C21A59" w:rsidR="00327CB8" w:rsidRPr="00327CB8" w:rsidRDefault="00327CB8" w:rsidP="009349A7">
      <w:pPr>
        <w:pStyle w:val="ListParagraph"/>
        <w:numPr>
          <w:ilvl w:val="0"/>
          <w:numId w:val="3"/>
        </w:numPr>
      </w:pPr>
      <w:r w:rsidRPr="00327CB8">
        <w:t xml:space="preserve">Set up </w:t>
      </w:r>
      <w:r w:rsidRPr="009349A7">
        <w:rPr>
          <w:b/>
          <w:bCs/>
        </w:rPr>
        <w:t>budgets &amp; alerts</w:t>
      </w:r>
      <w:r w:rsidRPr="00327CB8">
        <w:t xml:space="preserve"> in AWS to prevent unexpected cost overruns.</w:t>
      </w:r>
    </w:p>
    <w:p w14:paraId="5C65AB0D" w14:textId="77777777" w:rsidR="00327CB8" w:rsidRPr="00327CB8" w:rsidRDefault="00327CB8" w:rsidP="00327CB8">
      <w:r w:rsidRPr="00327CB8">
        <w:rPr>
          <w:rFonts w:ascii="Segoe UI Emoji" w:hAnsi="Segoe UI Emoji" w:cs="Segoe UI Emoji"/>
        </w:rPr>
        <w:t>💡</w:t>
      </w:r>
      <w:r w:rsidRPr="00327CB8">
        <w:t xml:space="preserve"> </w:t>
      </w:r>
      <w:r w:rsidRPr="00327CB8">
        <w:rPr>
          <w:b/>
          <w:bCs/>
        </w:rPr>
        <w:t>PM Tip:</w:t>
      </w:r>
      <w:r w:rsidRPr="00327CB8">
        <w:t xml:space="preserve"> Collaborate with finance teams to align </w:t>
      </w:r>
      <w:r w:rsidRPr="00327CB8">
        <w:rPr>
          <w:b/>
          <w:bCs/>
        </w:rPr>
        <w:t>cloud costs with project budgets.</w:t>
      </w:r>
      <w:r w:rsidRPr="00327CB8">
        <w:t xml:space="preserve"> Understanding AWS pricing models will help you manage stakeholder expectations.</w:t>
      </w:r>
    </w:p>
    <w:p w14:paraId="43600C3B" w14:textId="77777777" w:rsidR="00327CB8" w:rsidRPr="00327CB8" w:rsidRDefault="00327CB8" w:rsidP="00327CB8">
      <w:r w:rsidRPr="00327CB8">
        <w:pict w14:anchorId="657BFDE0">
          <v:rect id="_x0000_i1077" style="width:0;height:1.5pt" o:hralign="center" o:hrstd="t" o:hr="t" fillcolor="#a0a0a0" stroked="f"/>
        </w:pict>
      </w:r>
    </w:p>
    <w:p w14:paraId="56C20C99" w14:textId="77777777" w:rsidR="00327CB8" w:rsidRPr="00327CB8" w:rsidRDefault="00327CB8" w:rsidP="00327CB8">
      <w:pPr>
        <w:rPr>
          <w:b/>
          <w:bCs/>
        </w:rPr>
      </w:pPr>
      <w:r w:rsidRPr="00327CB8">
        <w:rPr>
          <w:rFonts w:ascii="Segoe UI Emoji" w:hAnsi="Segoe UI Emoji" w:cs="Segoe UI Emoji"/>
          <w:b/>
          <w:bCs/>
        </w:rPr>
        <w:t>🔐</w:t>
      </w:r>
      <w:r w:rsidRPr="00327CB8">
        <w:rPr>
          <w:b/>
          <w:bCs/>
        </w:rPr>
        <w:t xml:space="preserve"> 4. Security &amp; Compliance: Who’s Responsible?</w:t>
      </w:r>
    </w:p>
    <w:p w14:paraId="43410E2F" w14:textId="77777777" w:rsidR="009349A7" w:rsidRDefault="00327CB8" w:rsidP="00327CB8">
      <w:r w:rsidRPr="00327CB8">
        <w:t xml:space="preserve">Security in AWS follows a </w:t>
      </w:r>
      <w:r w:rsidRPr="00327CB8">
        <w:rPr>
          <w:b/>
          <w:bCs/>
        </w:rPr>
        <w:t>Shared Responsibility Model:</w:t>
      </w:r>
    </w:p>
    <w:p w14:paraId="609849B1" w14:textId="77777777" w:rsidR="009349A7" w:rsidRDefault="00327CB8" w:rsidP="009349A7">
      <w:pPr>
        <w:pStyle w:val="ListParagraph"/>
        <w:numPr>
          <w:ilvl w:val="0"/>
          <w:numId w:val="5"/>
        </w:numPr>
      </w:pPr>
      <w:r w:rsidRPr="00327CB8">
        <w:t xml:space="preserve">AWS secures the </w:t>
      </w:r>
      <w:r w:rsidRPr="009349A7">
        <w:rPr>
          <w:b/>
          <w:bCs/>
        </w:rPr>
        <w:t>underlying infrastructure</w:t>
      </w:r>
      <w:r w:rsidRPr="00327CB8">
        <w:t xml:space="preserve"> (data centers, hardware).</w:t>
      </w:r>
    </w:p>
    <w:p w14:paraId="6D6A2943" w14:textId="4A274BEB" w:rsidR="00327CB8" w:rsidRPr="00327CB8" w:rsidRDefault="00327CB8" w:rsidP="009349A7">
      <w:pPr>
        <w:pStyle w:val="ListParagraph"/>
        <w:numPr>
          <w:ilvl w:val="0"/>
          <w:numId w:val="5"/>
        </w:numPr>
      </w:pPr>
      <w:r w:rsidRPr="009349A7">
        <w:rPr>
          <w:b/>
          <w:bCs/>
        </w:rPr>
        <w:t>Your organization</w:t>
      </w:r>
      <w:r w:rsidRPr="00327CB8">
        <w:t xml:space="preserve"> is responsible for securing applications, data, and access controls.</w:t>
      </w:r>
    </w:p>
    <w:p w14:paraId="1CBDEDD2" w14:textId="77777777" w:rsidR="00327CB8" w:rsidRPr="00327CB8" w:rsidRDefault="00327CB8" w:rsidP="00327CB8">
      <w:r w:rsidRPr="00327CB8">
        <w:rPr>
          <w:rFonts w:ascii="Segoe UI Emoji" w:hAnsi="Segoe UI Emoji" w:cs="Segoe UI Emoji"/>
        </w:rPr>
        <w:t>📌</w:t>
      </w:r>
      <w:r w:rsidRPr="00327CB8">
        <w:t xml:space="preserve"> </w:t>
      </w:r>
      <w:r w:rsidRPr="00327CB8">
        <w:rPr>
          <w:b/>
          <w:bCs/>
        </w:rPr>
        <w:t>Key Security Practices:</w:t>
      </w:r>
      <w:r w:rsidRPr="00327CB8">
        <w:br/>
      </w:r>
      <w:r w:rsidRPr="00327CB8">
        <w:rPr>
          <w:rFonts w:ascii="Segoe UI Emoji" w:hAnsi="Segoe UI Emoji" w:cs="Segoe UI Emoji"/>
        </w:rPr>
        <w:t>🔹</w:t>
      </w:r>
      <w:r w:rsidRPr="00327CB8">
        <w:t xml:space="preserve"> Use </w:t>
      </w:r>
      <w:r w:rsidRPr="00327CB8">
        <w:rPr>
          <w:b/>
          <w:bCs/>
        </w:rPr>
        <w:t>IAM roles &amp; least privilege access</w:t>
      </w:r>
      <w:r w:rsidRPr="00327CB8">
        <w:t xml:space="preserve"> to limit permissions.</w:t>
      </w:r>
      <w:r w:rsidRPr="00327CB8">
        <w:br/>
      </w:r>
      <w:r w:rsidRPr="00327CB8">
        <w:rPr>
          <w:rFonts w:ascii="Segoe UI Emoji" w:hAnsi="Segoe UI Emoji" w:cs="Segoe UI Emoji"/>
        </w:rPr>
        <w:t>🔹</w:t>
      </w:r>
      <w:r w:rsidRPr="00327CB8">
        <w:t xml:space="preserve"> Implement </w:t>
      </w:r>
      <w:r w:rsidRPr="00327CB8">
        <w:rPr>
          <w:b/>
          <w:bCs/>
        </w:rPr>
        <w:t>encryption</w:t>
      </w:r>
      <w:r w:rsidRPr="00327CB8">
        <w:t xml:space="preserve"> for sensitive data (AWS KMS).</w:t>
      </w:r>
      <w:r w:rsidRPr="00327CB8">
        <w:br/>
      </w:r>
      <w:r w:rsidRPr="00327CB8">
        <w:rPr>
          <w:rFonts w:ascii="Segoe UI Emoji" w:hAnsi="Segoe UI Emoji" w:cs="Segoe UI Emoji"/>
        </w:rPr>
        <w:t>🔹</w:t>
      </w:r>
      <w:r w:rsidRPr="00327CB8">
        <w:t xml:space="preserve"> Set up </w:t>
      </w:r>
      <w:r w:rsidRPr="00327CB8">
        <w:rPr>
          <w:b/>
          <w:bCs/>
        </w:rPr>
        <w:t xml:space="preserve">CloudWatch &amp; </w:t>
      </w:r>
      <w:proofErr w:type="spellStart"/>
      <w:r w:rsidRPr="00327CB8">
        <w:rPr>
          <w:b/>
          <w:bCs/>
        </w:rPr>
        <w:t>GuardDuty</w:t>
      </w:r>
      <w:proofErr w:type="spellEnd"/>
      <w:r w:rsidRPr="00327CB8">
        <w:t xml:space="preserve"> for security monitoring.</w:t>
      </w:r>
      <w:r w:rsidRPr="00327CB8">
        <w:br/>
      </w:r>
      <w:r w:rsidRPr="00327CB8">
        <w:rPr>
          <w:rFonts w:ascii="Segoe UI Emoji" w:hAnsi="Segoe UI Emoji" w:cs="Segoe UI Emoji"/>
        </w:rPr>
        <w:t>🔹</w:t>
      </w:r>
      <w:r w:rsidRPr="00327CB8">
        <w:t xml:space="preserve"> Ensure compliance with </w:t>
      </w:r>
      <w:r w:rsidRPr="00327CB8">
        <w:rPr>
          <w:b/>
          <w:bCs/>
        </w:rPr>
        <w:t>HIPAA, SOC2, ISO27001</w:t>
      </w:r>
      <w:r w:rsidRPr="00327CB8">
        <w:t xml:space="preserve"> if needed.</w:t>
      </w:r>
    </w:p>
    <w:p w14:paraId="3D595C25" w14:textId="77777777" w:rsidR="00327CB8" w:rsidRPr="00327CB8" w:rsidRDefault="00327CB8" w:rsidP="00327CB8">
      <w:r w:rsidRPr="00327CB8">
        <w:rPr>
          <w:rFonts w:ascii="Segoe UI Emoji" w:hAnsi="Segoe UI Emoji" w:cs="Segoe UI Emoji"/>
        </w:rPr>
        <w:t>💡</w:t>
      </w:r>
      <w:r w:rsidRPr="00327CB8">
        <w:t xml:space="preserve"> </w:t>
      </w:r>
      <w:r w:rsidRPr="00327CB8">
        <w:rPr>
          <w:b/>
          <w:bCs/>
        </w:rPr>
        <w:t>PM Tip:</w:t>
      </w:r>
      <w:r w:rsidRPr="00327CB8">
        <w:t xml:space="preserve"> Work closely with security teams to ensure </w:t>
      </w:r>
      <w:r w:rsidRPr="00327CB8">
        <w:rPr>
          <w:b/>
          <w:bCs/>
        </w:rPr>
        <w:t>AWS compliance is integrated into project planning.</w:t>
      </w:r>
      <w:r w:rsidRPr="00327CB8">
        <w:t xml:space="preserve"> A security breach can derail your project timeline and business reputation.</w:t>
      </w:r>
    </w:p>
    <w:p w14:paraId="2830BC87" w14:textId="77777777" w:rsidR="00327CB8" w:rsidRPr="00327CB8" w:rsidRDefault="00327CB8" w:rsidP="00327CB8">
      <w:r w:rsidRPr="00327CB8">
        <w:pict w14:anchorId="60C75D21">
          <v:rect id="_x0000_i1078" style="width:0;height:1.5pt" o:hralign="center" o:hrstd="t" o:hr="t" fillcolor="#a0a0a0" stroked="f"/>
        </w:pict>
      </w:r>
    </w:p>
    <w:p w14:paraId="70BD4CA6" w14:textId="77777777" w:rsidR="00327CB8" w:rsidRPr="00327CB8" w:rsidRDefault="00327CB8" w:rsidP="00327CB8">
      <w:pPr>
        <w:rPr>
          <w:b/>
          <w:bCs/>
        </w:rPr>
      </w:pPr>
      <w:r w:rsidRPr="00327CB8">
        <w:rPr>
          <w:rFonts w:ascii="Segoe UI Emoji" w:hAnsi="Segoe UI Emoji" w:cs="Segoe UI Emoji"/>
          <w:b/>
          <w:bCs/>
        </w:rPr>
        <w:lastRenderedPageBreak/>
        <w:t>🔄</w:t>
      </w:r>
      <w:r w:rsidRPr="00327CB8">
        <w:rPr>
          <w:b/>
          <w:bCs/>
        </w:rPr>
        <w:t xml:space="preserve"> 5. Agile &amp; DevOps: Managing Cloud Teams Effectively</w:t>
      </w:r>
    </w:p>
    <w:p w14:paraId="293272B1" w14:textId="77777777" w:rsidR="00327CB8" w:rsidRPr="00327CB8" w:rsidRDefault="00327CB8" w:rsidP="00327CB8">
      <w:r w:rsidRPr="00327CB8">
        <w:t xml:space="preserve">Many AWS projects follow </w:t>
      </w:r>
      <w:r w:rsidRPr="00327CB8">
        <w:rPr>
          <w:b/>
          <w:bCs/>
        </w:rPr>
        <w:t>Agile &amp; DevOps</w:t>
      </w:r>
      <w:r w:rsidRPr="00327CB8">
        <w:t xml:space="preserve"> methodologies to enable faster releases and automation. As a PM, you need to foster collaboration between </w:t>
      </w:r>
      <w:r w:rsidRPr="00327CB8">
        <w:rPr>
          <w:b/>
          <w:bCs/>
        </w:rPr>
        <w:t>developers, operations, and security teams.</w:t>
      </w:r>
    </w:p>
    <w:p w14:paraId="5E34C656" w14:textId="77777777" w:rsidR="009349A7" w:rsidRDefault="00327CB8" w:rsidP="00327CB8">
      <w:r w:rsidRPr="00327CB8">
        <w:rPr>
          <w:rFonts w:ascii="Segoe UI Emoji" w:hAnsi="Segoe UI Emoji" w:cs="Segoe UI Emoji"/>
        </w:rPr>
        <w:t>📌</w:t>
      </w:r>
      <w:r w:rsidRPr="00327CB8">
        <w:t xml:space="preserve"> </w:t>
      </w:r>
      <w:r w:rsidRPr="00327CB8">
        <w:rPr>
          <w:b/>
          <w:bCs/>
        </w:rPr>
        <w:t>AWS-Specific Agile Considerations:</w:t>
      </w:r>
    </w:p>
    <w:p w14:paraId="5A08BD84" w14:textId="77777777" w:rsidR="009349A7" w:rsidRDefault="00327CB8" w:rsidP="009349A7">
      <w:pPr>
        <w:pStyle w:val="ListParagraph"/>
        <w:numPr>
          <w:ilvl w:val="0"/>
          <w:numId w:val="6"/>
        </w:numPr>
      </w:pPr>
      <w:r w:rsidRPr="009349A7">
        <w:rPr>
          <w:b/>
          <w:bCs/>
        </w:rPr>
        <w:t>CI/CD Pipelines:</w:t>
      </w:r>
      <w:r w:rsidRPr="00327CB8">
        <w:t xml:space="preserve"> Automate deployments using AWS </w:t>
      </w:r>
      <w:proofErr w:type="spellStart"/>
      <w:r w:rsidRPr="009349A7">
        <w:rPr>
          <w:b/>
          <w:bCs/>
        </w:rPr>
        <w:t>CodePipeline</w:t>
      </w:r>
      <w:proofErr w:type="spellEnd"/>
      <w:r w:rsidRPr="00327CB8">
        <w:t xml:space="preserve"> &amp; </w:t>
      </w:r>
      <w:proofErr w:type="spellStart"/>
      <w:r w:rsidRPr="009349A7">
        <w:rPr>
          <w:b/>
          <w:bCs/>
        </w:rPr>
        <w:t>CodeBuild</w:t>
      </w:r>
      <w:r w:rsidRPr="00327CB8">
        <w:t>.</w:t>
      </w:r>
      <w:proofErr w:type="spellEnd"/>
    </w:p>
    <w:p w14:paraId="1383A3BA" w14:textId="77777777" w:rsidR="009349A7" w:rsidRDefault="00327CB8" w:rsidP="009349A7">
      <w:pPr>
        <w:pStyle w:val="ListParagraph"/>
        <w:numPr>
          <w:ilvl w:val="0"/>
          <w:numId w:val="6"/>
        </w:numPr>
      </w:pPr>
      <w:r w:rsidRPr="009349A7">
        <w:rPr>
          <w:b/>
          <w:bCs/>
        </w:rPr>
        <w:t>Infrastructure as Code (</w:t>
      </w:r>
      <w:proofErr w:type="spellStart"/>
      <w:r w:rsidRPr="009349A7">
        <w:rPr>
          <w:b/>
          <w:bCs/>
        </w:rPr>
        <w:t>IaC</w:t>
      </w:r>
      <w:proofErr w:type="spellEnd"/>
      <w:r w:rsidRPr="009349A7">
        <w:rPr>
          <w:b/>
          <w:bCs/>
        </w:rPr>
        <w:t>):</w:t>
      </w:r>
      <w:r w:rsidRPr="00327CB8">
        <w:t xml:space="preserve"> Use </w:t>
      </w:r>
      <w:r w:rsidRPr="009349A7">
        <w:rPr>
          <w:b/>
          <w:bCs/>
        </w:rPr>
        <w:t>Terraform</w:t>
      </w:r>
      <w:r w:rsidRPr="00327CB8">
        <w:t xml:space="preserve"> or </w:t>
      </w:r>
      <w:r w:rsidRPr="009349A7">
        <w:rPr>
          <w:b/>
          <w:bCs/>
        </w:rPr>
        <w:t>CloudFormation</w:t>
      </w:r>
      <w:r w:rsidRPr="00327CB8">
        <w:t xml:space="preserve"> to manage cloud resources.</w:t>
      </w:r>
    </w:p>
    <w:p w14:paraId="57E980EE" w14:textId="77777777" w:rsidR="009349A7" w:rsidRDefault="00327CB8" w:rsidP="009349A7">
      <w:pPr>
        <w:pStyle w:val="ListParagraph"/>
        <w:numPr>
          <w:ilvl w:val="0"/>
          <w:numId w:val="6"/>
        </w:numPr>
      </w:pPr>
      <w:r w:rsidRPr="009349A7">
        <w:rPr>
          <w:b/>
          <w:bCs/>
        </w:rPr>
        <w:t>Monitoring &amp; Logging:</w:t>
      </w:r>
      <w:r w:rsidRPr="00327CB8">
        <w:t xml:space="preserve"> AWS </w:t>
      </w:r>
      <w:r w:rsidRPr="009349A7">
        <w:rPr>
          <w:b/>
          <w:bCs/>
        </w:rPr>
        <w:t>CloudWatch</w:t>
      </w:r>
      <w:r w:rsidRPr="00327CB8">
        <w:t xml:space="preserve"> for performance tracking.</w:t>
      </w:r>
    </w:p>
    <w:p w14:paraId="0F66C9D8" w14:textId="2E6E48BF" w:rsidR="00327CB8" w:rsidRPr="00327CB8" w:rsidRDefault="00327CB8" w:rsidP="009349A7">
      <w:pPr>
        <w:pStyle w:val="ListParagraph"/>
        <w:numPr>
          <w:ilvl w:val="0"/>
          <w:numId w:val="6"/>
        </w:numPr>
      </w:pPr>
      <w:r w:rsidRPr="009349A7">
        <w:rPr>
          <w:b/>
          <w:bCs/>
        </w:rPr>
        <w:t>Automated Testing:</w:t>
      </w:r>
      <w:r w:rsidRPr="00327CB8">
        <w:t xml:space="preserve"> Integrate AWS </w:t>
      </w:r>
      <w:r w:rsidRPr="009349A7">
        <w:rPr>
          <w:b/>
          <w:bCs/>
        </w:rPr>
        <w:t>Lambda &amp; API Gateway</w:t>
      </w:r>
      <w:r w:rsidRPr="00327CB8">
        <w:t xml:space="preserve"> for scalable testing.</w:t>
      </w:r>
    </w:p>
    <w:p w14:paraId="755A1944" w14:textId="77777777" w:rsidR="00327CB8" w:rsidRPr="00327CB8" w:rsidRDefault="00327CB8" w:rsidP="00327CB8">
      <w:r w:rsidRPr="00327CB8">
        <w:rPr>
          <w:rFonts w:ascii="Segoe UI Emoji" w:hAnsi="Segoe UI Emoji" w:cs="Segoe UI Emoji"/>
        </w:rPr>
        <w:t>💡</w:t>
      </w:r>
      <w:r w:rsidRPr="00327CB8">
        <w:t xml:space="preserve"> </w:t>
      </w:r>
      <w:r w:rsidRPr="00327CB8">
        <w:rPr>
          <w:b/>
          <w:bCs/>
        </w:rPr>
        <w:t>PM Tip:</w:t>
      </w:r>
      <w:r w:rsidRPr="00327CB8">
        <w:t xml:space="preserve"> In AWS projects, </w:t>
      </w:r>
      <w:r w:rsidRPr="00327CB8">
        <w:rPr>
          <w:b/>
          <w:bCs/>
        </w:rPr>
        <w:t>shorter sprints</w:t>
      </w:r>
      <w:r w:rsidRPr="00327CB8">
        <w:t xml:space="preserve"> and </w:t>
      </w:r>
      <w:r w:rsidRPr="00327CB8">
        <w:rPr>
          <w:b/>
          <w:bCs/>
        </w:rPr>
        <w:t>continuous integration</w:t>
      </w:r>
      <w:r w:rsidRPr="00327CB8">
        <w:t xml:space="preserve"> are key. Partner with your Scrum Master to ensure teams are leveraging automation effectively.</w:t>
      </w:r>
    </w:p>
    <w:p w14:paraId="1C882F94" w14:textId="77777777" w:rsidR="00327CB8" w:rsidRPr="00327CB8" w:rsidRDefault="00327CB8" w:rsidP="00327CB8">
      <w:r w:rsidRPr="00327CB8">
        <w:pict w14:anchorId="5B4CA443">
          <v:rect id="_x0000_i1079" style="width:0;height:1.5pt" o:hralign="center" o:hrstd="t" o:hr="t" fillcolor="#a0a0a0" stroked="f"/>
        </w:pict>
      </w:r>
    </w:p>
    <w:p w14:paraId="2F960D92" w14:textId="77777777" w:rsidR="00327CB8" w:rsidRPr="00327CB8" w:rsidRDefault="00327CB8" w:rsidP="00327CB8">
      <w:pPr>
        <w:rPr>
          <w:b/>
          <w:bCs/>
        </w:rPr>
      </w:pPr>
      <w:r w:rsidRPr="00327CB8">
        <w:rPr>
          <w:rFonts w:ascii="Segoe UI Emoji" w:hAnsi="Segoe UI Emoji" w:cs="Segoe UI Emoji"/>
          <w:b/>
          <w:bCs/>
        </w:rPr>
        <w:t>🎯</w:t>
      </w:r>
      <w:r w:rsidRPr="00327CB8">
        <w:rPr>
          <w:b/>
          <w:bCs/>
        </w:rPr>
        <w:t xml:space="preserve"> Final Thoughts: The PM’s Role in AWS Projects</w:t>
      </w:r>
    </w:p>
    <w:p w14:paraId="2A93547C" w14:textId="77777777" w:rsidR="00327CB8" w:rsidRPr="00327CB8" w:rsidRDefault="00327CB8" w:rsidP="00327CB8">
      <w:r w:rsidRPr="00327CB8">
        <w:t xml:space="preserve">Project Managers play a </w:t>
      </w:r>
      <w:r w:rsidRPr="00327CB8">
        <w:rPr>
          <w:b/>
          <w:bCs/>
        </w:rPr>
        <w:t>crucial role</w:t>
      </w:r>
      <w:r w:rsidRPr="00327CB8">
        <w:t xml:space="preserve"> in AWS implementations—not as cloud engineers, but as </w:t>
      </w:r>
      <w:r w:rsidRPr="00327CB8">
        <w:rPr>
          <w:b/>
          <w:bCs/>
        </w:rPr>
        <w:t>strategic leaders.</w:t>
      </w:r>
      <w:r w:rsidRPr="00327CB8">
        <w:t xml:space="preserve"> Your focus should be on:</w:t>
      </w:r>
    </w:p>
    <w:p w14:paraId="2A6EA452" w14:textId="77777777" w:rsidR="009349A7" w:rsidRDefault="00327CB8" w:rsidP="009349A7">
      <w:pPr>
        <w:pStyle w:val="ListParagraph"/>
        <w:numPr>
          <w:ilvl w:val="0"/>
          <w:numId w:val="7"/>
        </w:numPr>
      </w:pPr>
      <w:r w:rsidRPr="00327CB8">
        <w:t>Bridging the gap between business and technology teams.</w:t>
      </w:r>
    </w:p>
    <w:p w14:paraId="76A5F83B" w14:textId="77777777" w:rsidR="009349A7" w:rsidRDefault="00327CB8" w:rsidP="009349A7">
      <w:pPr>
        <w:pStyle w:val="ListParagraph"/>
        <w:numPr>
          <w:ilvl w:val="0"/>
          <w:numId w:val="7"/>
        </w:numPr>
      </w:pPr>
      <w:r w:rsidRPr="00327CB8">
        <w:t>Managing cloud project scope, risks, and costs.</w:t>
      </w:r>
    </w:p>
    <w:p w14:paraId="657C14ED" w14:textId="77777777" w:rsidR="009349A7" w:rsidRDefault="00327CB8" w:rsidP="009349A7">
      <w:pPr>
        <w:pStyle w:val="ListParagraph"/>
        <w:numPr>
          <w:ilvl w:val="0"/>
          <w:numId w:val="7"/>
        </w:numPr>
      </w:pPr>
      <w:r w:rsidRPr="00327CB8">
        <w:t>Ensuring security, compliance, and performance best practices.</w:t>
      </w:r>
    </w:p>
    <w:p w14:paraId="711CE698" w14:textId="60883C3F" w:rsidR="00327CB8" w:rsidRPr="00327CB8" w:rsidRDefault="00327CB8" w:rsidP="009349A7">
      <w:pPr>
        <w:pStyle w:val="ListParagraph"/>
        <w:numPr>
          <w:ilvl w:val="0"/>
          <w:numId w:val="7"/>
        </w:numPr>
      </w:pPr>
      <w:r w:rsidRPr="00327CB8">
        <w:t>Driving Agile collaboration for successful cloud adoption.</w:t>
      </w:r>
    </w:p>
    <w:p w14:paraId="7CC75558" w14:textId="77777777" w:rsidR="00327CB8" w:rsidRPr="00327CB8" w:rsidRDefault="00327CB8" w:rsidP="00327CB8">
      <w:r w:rsidRPr="00327CB8">
        <w:t xml:space="preserve">You don’t need to </w:t>
      </w:r>
      <w:r w:rsidRPr="00327CB8">
        <w:rPr>
          <w:b/>
          <w:bCs/>
        </w:rPr>
        <w:t>deploy an EC2 instance</w:t>
      </w:r>
      <w:r w:rsidRPr="00327CB8">
        <w:t xml:space="preserve"> or </w:t>
      </w:r>
      <w:r w:rsidRPr="00327CB8">
        <w:rPr>
          <w:b/>
          <w:bCs/>
        </w:rPr>
        <w:t>write an IAM policy,</w:t>
      </w:r>
      <w:r w:rsidRPr="00327CB8">
        <w:t xml:space="preserve"> but understanding these concepts </w:t>
      </w:r>
      <w:r w:rsidRPr="00327CB8">
        <w:rPr>
          <w:b/>
          <w:bCs/>
        </w:rPr>
        <w:t>will make you a better AWS PM.</w:t>
      </w:r>
    </w:p>
    <w:p w14:paraId="06220230" w14:textId="77777777" w:rsidR="00327CB8" w:rsidRPr="00327CB8" w:rsidRDefault="00327CB8" w:rsidP="00327CB8">
      <w:r w:rsidRPr="00327CB8">
        <w:rPr>
          <w:rFonts w:ascii="Segoe UI Emoji" w:hAnsi="Segoe UI Emoji" w:cs="Segoe UI Emoji"/>
        </w:rPr>
        <w:t>💬</w:t>
      </w:r>
      <w:r w:rsidRPr="00327CB8">
        <w:t xml:space="preserve"> </w:t>
      </w:r>
      <w:r w:rsidRPr="00327CB8">
        <w:rPr>
          <w:b/>
          <w:bCs/>
        </w:rPr>
        <w:t>Are you managing an AWS project? What challenges have you faced? Drop a comment below!</w:t>
      </w:r>
      <w:r w:rsidRPr="00327CB8">
        <w:t xml:space="preserve"> </w:t>
      </w:r>
      <w:r w:rsidRPr="00327CB8">
        <w:rPr>
          <w:rFonts w:ascii="Segoe UI Emoji" w:hAnsi="Segoe UI Emoji" w:cs="Segoe UI Emoji"/>
        </w:rPr>
        <w:t>🚀</w:t>
      </w:r>
    </w:p>
    <w:p w14:paraId="61BAB098" w14:textId="77777777" w:rsidR="00327CB8" w:rsidRPr="00327CB8" w:rsidRDefault="00327CB8" w:rsidP="00327CB8">
      <w:r w:rsidRPr="00327CB8">
        <w:t>#AWS #ProjectManagement #CloudComputing #Agile #DevOps #DigitalTransformation #PMO #AWSProjectManager #CloudMigration</w:t>
      </w:r>
    </w:p>
    <w:sectPr w:rsidR="00327CB8" w:rsidRPr="00327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7744C"/>
    <w:multiLevelType w:val="hybridMultilevel"/>
    <w:tmpl w:val="C2C23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72EC5"/>
    <w:multiLevelType w:val="hybridMultilevel"/>
    <w:tmpl w:val="1412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B3144"/>
    <w:multiLevelType w:val="hybridMultilevel"/>
    <w:tmpl w:val="9B00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B52E5"/>
    <w:multiLevelType w:val="hybridMultilevel"/>
    <w:tmpl w:val="E38A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E7F5B"/>
    <w:multiLevelType w:val="hybridMultilevel"/>
    <w:tmpl w:val="5A76E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D5FD1"/>
    <w:multiLevelType w:val="hybridMultilevel"/>
    <w:tmpl w:val="1F36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C6365"/>
    <w:multiLevelType w:val="hybridMultilevel"/>
    <w:tmpl w:val="B39A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627245">
    <w:abstractNumId w:val="6"/>
  </w:num>
  <w:num w:numId="2" w16cid:durableId="1468161759">
    <w:abstractNumId w:val="1"/>
  </w:num>
  <w:num w:numId="3" w16cid:durableId="1033263763">
    <w:abstractNumId w:val="4"/>
  </w:num>
  <w:num w:numId="4" w16cid:durableId="1191525922">
    <w:abstractNumId w:val="3"/>
  </w:num>
  <w:num w:numId="5" w16cid:durableId="960263899">
    <w:abstractNumId w:val="5"/>
  </w:num>
  <w:num w:numId="6" w16cid:durableId="383063116">
    <w:abstractNumId w:val="2"/>
  </w:num>
  <w:num w:numId="7" w16cid:durableId="204409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B8"/>
    <w:rsid w:val="00327CB8"/>
    <w:rsid w:val="00361C73"/>
    <w:rsid w:val="009349A7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8653"/>
  <w15:chartTrackingRefBased/>
  <w15:docId w15:val="{35C3DE63-BEB9-40B8-827E-EC42FE6D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694</Words>
  <Characters>4296</Characters>
  <Application>Microsoft Office Word</Application>
  <DocSecurity>0</DocSecurity>
  <Lines>104</Lines>
  <Paragraphs>77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2025-03-12T00:58:00Z</dcterms:created>
  <dcterms:modified xsi:type="dcterms:W3CDTF">2025-03-12T00:58:00Z</dcterms:modified>
</cp:coreProperties>
</file>