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12EA" w14:textId="77777777" w:rsidR="00507E4C" w:rsidRDefault="00507E4C" w:rsidP="006127E2">
      <w:pPr>
        <w:pStyle w:val="Heading1"/>
      </w:pPr>
      <w:r w:rsidRPr="00507E4C">
        <w:t>Beyond ChatGPT: How Retrieval-Augmented Generation (RAG) Builds Trust in Enterprise AI</w:t>
      </w:r>
    </w:p>
    <w:p w14:paraId="0E3972D4" w14:textId="4E52FD07" w:rsidR="006127E2" w:rsidRDefault="009057D9" w:rsidP="006127E2">
      <w:pPr>
        <w:rPr>
          <w:b/>
          <w:bCs/>
        </w:rPr>
      </w:pPr>
      <w:r w:rsidRPr="009057D9">
        <w:rPr>
          <w:b/>
          <w:bCs/>
        </w:rPr>
        <w:t>Published on 17 May 2026 at 10:23</w:t>
      </w:r>
    </w:p>
    <w:p w14:paraId="1267D5FF" w14:textId="1E145CD1" w:rsidR="006127E2" w:rsidRPr="006127E2" w:rsidRDefault="006127E2" w:rsidP="006127E2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26A784BC" w14:textId="77777777" w:rsidR="00507E4C" w:rsidRPr="00507E4C" w:rsidRDefault="00507E4C" w:rsidP="00507E4C">
      <w:r w:rsidRPr="00507E4C">
        <w:t>The excitement surrounding generative AI is impossible to ignore.</w:t>
      </w:r>
    </w:p>
    <w:p w14:paraId="039BDF2A" w14:textId="77777777" w:rsidR="00507E4C" w:rsidRPr="00507E4C" w:rsidRDefault="00507E4C" w:rsidP="00507E4C">
      <w:r w:rsidRPr="00507E4C">
        <w:t>Organizations across nearly every industry are exploring AI-powered assistants, copilots, and automation platforms to improve productivity, accelerate decision-making, reduce operational friction, and drive digital transformation.</w:t>
      </w:r>
    </w:p>
    <w:p w14:paraId="0DCD10F3" w14:textId="77777777" w:rsidR="00507E4C" w:rsidRPr="006127E2" w:rsidRDefault="00507E4C" w:rsidP="006127E2">
      <w:pPr>
        <w:pStyle w:val="Heading2"/>
      </w:pPr>
      <w:r w:rsidRPr="006127E2">
        <w:t>Executives are asking:</w:t>
      </w:r>
    </w:p>
    <w:p w14:paraId="0F0FE0B8" w14:textId="77777777" w:rsidR="00507E4C" w:rsidRPr="00507E4C" w:rsidRDefault="00507E4C" w:rsidP="006127E2">
      <w:pPr>
        <w:numPr>
          <w:ilvl w:val="0"/>
          <w:numId w:val="1"/>
        </w:numPr>
        <w:spacing w:after="0"/>
      </w:pPr>
      <w:r w:rsidRPr="00507E4C">
        <w:t>How can AI improve operational efficiency?</w:t>
      </w:r>
    </w:p>
    <w:p w14:paraId="6F2CAD49" w14:textId="77777777" w:rsidR="00507E4C" w:rsidRPr="00507E4C" w:rsidRDefault="00507E4C" w:rsidP="006127E2">
      <w:pPr>
        <w:numPr>
          <w:ilvl w:val="0"/>
          <w:numId w:val="1"/>
        </w:numPr>
        <w:spacing w:after="0"/>
      </w:pPr>
      <w:r w:rsidRPr="00507E4C">
        <w:t>Can AI reduce manual work?</w:t>
      </w:r>
    </w:p>
    <w:p w14:paraId="2000BD70" w14:textId="77777777" w:rsidR="00507E4C" w:rsidRPr="00507E4C" w:rsidRDefault="00507E4C" w:rsidP="006127E2">
      <w:pPr>
        <w:numPr>
          <w:ilvl w:val="0"/>
          <w:numId w:val="1"/>
        </w:numPr>
        <w:spacing w:after="0"/>
      </w:pPr>
      <w:r w:rsidRPr="00507E4C">
        <w:t>How do we scale knowledge across the enterprise?</w:t>
      </w:r>
    </w:p>
    <w:p w14:paraId="5770252A" w14:textId="77777777" w:rsidR="00507E4C" w:rsidRDefault="00507E4C" w:rsidP="006127E2">
      <w:pPr>
        <w:numPr>
          <w:ilvl w:val="0"/>
          <w:numId w:val="1"/>
        </w:numPr>
        <w:spacing w:after="0"/>
      </w:pPr>
      <w:r w:rsidRPr="00507E4C">
        <w:t>Can AI help us make faster, smarter decisions?</w:t>
      </w:r>
    </w:p>
    <w:p w14:paraId="03D883C3" w14:textId="77777777" w:rsidR="00BA4378" w:rsidRPr="00507E4C" w:rsidRDefault="00BA4378" w:rsidP="00BA4378">
      <w:pPr>
        <w:spacing w:after="0"/>
        <w:ind w:left="720"/>
      </w:pPr>
    </w:p>
    <w:p w14:paraId="044E8DEF" w14:textId="77777777" w:rsidR="00507E4C" w:rsidRPr="00507E4C" w:rsidRDefault="00507E4C" w:rsidP="00507E4C">
      <w:r w:rsidRPr="00507E4C">
        <w:t>But as many organizations move from AI experimentation into real-world implementation, they quickly encounter a major challenge:</w:t>
      </w:r>
    </w:p>
    <w:p w14:paraId="54A7BCD9" w14:textId="77777777" w:rsidR="00507E4C" w:rsidRPr="00507E4C" w:rsidRDefault="00507E4C" w:rsidP="00507E4C">
      <w:r w:rsidRPr="00507E4C">
        <w:t>Employees do not trust AI systems that provide inconsistent, inaccurate, or unverifiable answers.</w:t>
      </w:r>
    </w:p>
    <w:p w14:paraId="4204C56C" w14:textId="77777777" w:rsidR="00507E4C" w:rsidRPr="00507E4C" w:rsidRDefault="00507E4C" w:rsidP="00507E4C">
      <w:r w:rsidRPr="00507E4C">
        <w:t>This is becoming one of the biggest barriers to enterprise AI adoption.</w:t>
      </w:r>
    </w:p>
    <w:p w14:paraId="4C168BFD" w14:textId="77777777" w:rsidR="00507E4C" w:rsidRPr="00507E4C" w:rsidRDefault="00507E4C" w:rsidP="00507E4C">
      <w:r w:rsidRPr="00507E4C">
        <w:t>Generative AI may be impressive, but if employees, regulators, project teams, or business leaders cannot trust the output, adoption will stall.</w:t>
      </w:r>
    </w:p>
    <w:p w14:paraId="180534E4" w14:textId="77777777" w:rsidR="00507E4C" w:rsidRPr="00507E4C" w:rsidRDefault="00507E4C" w:rsidP="00507E4C">
      <w:r w:rsidRPr="00507E4C">
        <w:t xml:space="preserve">This is where </w:t>
      </w:r>
      <w:r w:rsidRPr="00507E4C">
        <w:rPr>
          <w:b/>
          <w:bCs/>
        </w:rPr>
        <w:t>Retrieval-Augmented Generation (RAG)</w:t>
      </w:r>
      <w:r w:rsidRPr="00507E4C">
        <w:t xml:space="preserve"> is changing the conversation.</w:t>
      </w:r>
    </w:p>
    <w:p w14:paraId="1ACAC95A" w14:textId="77777777" w:rsidR="00507E4C" w:rsidRPr="00507E4C" w:rsidRDefault="00507E4C" w:rsidP="00507E4C">
      <w:r w:rsidRPr="00507E4C">
        <w:t>RAG is emerging as one of the most important enterprise AI architectures because it helps transform AI from a generic chatbot into a trusted business intelligence assistant grounded in real organizational knowledge.</w:t>
      </w:r>
    </w:p>
    <w:p w14:paraId="709B2FD9" w14:textId="77777777" w:rsidR="00507E4C" w:rsidRPr="00507E4C" w:rsidRDefault="00507E4C" w:rsidP="00507E4C">
      <w:r w:rsidRPr="00507E4C">
        <w:t>For many organizations, RAG may ultimately become the missing link between AI experimentation and enterprise transformation.</w:t>
      </w:r>
    </w:p>
    <w:p w14:paraId="0C8793D8" w14:textId="11C7FCCA" w:rsidR="00507E4C" w:rsidRPr="00507E4C" w:rsidRDefault="00507E4C" w:rsidP="00507E4C"/>
    <w:p w14:paraId="483F6A42" w14:textId="77777777" w:rsidR="00507E4C" w:rsidRPr="00507E4C" w:rsidRDefault="00507E4C" w:rsidP="006127E2">
      <w:pPr>
        <w:pStyle w:val="Heading2"/>
      </w:pPr>
      <w:r w:rsidRPr="00507E4C">
        <w:lastRenderedPageBreak/>
        <w:t>The Enterprise AI Trust Problem</w:t>
      </w:r>
    </w:p>
    <w:p w14:paraId="43DC46EF" w14:textId="77777777" w:rsidR="00507E4C" w:rsidRPr="00507E4C" w:rsidRDefault="00507E4C" w:rsidP="00507E4C">
      <w:r w:rsidRPr="00507E4C">
        <w:t>One of the biggest misconceptions about generative AI is that conversational capability automatically creates business value.</w:t>
      </w:r>
    </w:p>
    <w:p w14:paraId="749A1A4F" w14:textId="77777777" w:rsidR="00507E4C" w:rsidRPr="00507E4C" w:rsidRDefault="00507E4C" w:rsidP="00507E4C">
      <w:r w:rsidRPr="00507E4C">
        <w:t>It does not.</w:t>
      </w:r>
    </w:p>
    <w:p w14:paraId="56F04095" w14:textId="77777777" w:rsidR="00507E4C" w:rsidRPr="00507E4C" w:rsidRDefault="00507E4C" w:rsidP="00507E4C">
      <w:r w:rsidRPr="00507E4C">
        <w:t>In enterprise environments, trust matters more than novelty.</w:t>
      </w:r>
    </w:p>
    <w:p w14:paraId="59EA85F2" w14:textId="77777777" w:rsidR="00507E4C" w:rsidRPr="00507E4C" w:rsidRDefault="00507E4C" w:rsidP="00507E4C">
      <w:r w:rsidRPr="00507E4C">
        <w:t>Employees need confidence that AI systems:</w:t>
      </w:r>
    </w:p>
    <w:p w14:paraId="15216B62" w14:textId="77777777" w:rsidR="00507E4C" w:rsidRPr="00507E4C" w:rsidRDefault="00507E4C" w:rsidP="006127E2">
      <w:pPr>
        <w:numPr>
          <w:ilvl w:val="0"/>
          <w:numId w:val="2"/>
        </w:numPr>
        <w:spacing w:after="0"/>
      </w:pPr>
      <w:r w:rsidRPr="00507E4C">
        <w:t>Provide accurate information</w:t>
      </w:r>
    </w:p>
    <w:p w14:paraId="3E21599B" w14:textId="77777777" w:rsidR="00507E4C" w:rsidRPr="00507E4C" w:rsidRDefault="00507E4C" w:rsidP="006127E2">
      <w:pPr>
        <w:numPr>
          <w:ilvl w:val="0"/>
          <w:numId w:val="2"/>
        </w:numPr>
        <w:spacing w:after="0"/>
      </w:pPr>
      <w:r w:rsidRPr="00507E4C">
        <w:t>Use current data</w:t>
      </w:r>
    </w:p>
    <w:p w14:paraId="20776255" w14:textId="77777777" w:rsidR="00507E4C" w:rsidRPr="00507E4C" w:rsidRDefault="00507E4C" w:rsidP="006127E2">
      <w:pPr>
        <w:numPr>
          <w:ilvl w:val="0"/>
          <w:numId w:val="2"/>
        </w:numPr>
        <w:spacing w:after="0"/>
      </w:pPr>
      <w:r w:rsidRPr="00507E4C">
        <w:t>Follow governance standards</w:t>
      </w:r>
    </w:p>
    <w:p w14:paraId="1F04143F" w14:textId="77777777" w:rsidR="00507E4C" w:rsidRPr="00507E4C" w:rsidRDefault="00507E4C" w:rsidP="006127E2">
      <w:pPr>
        <w:numPr>
          <w:ilvl w:val="0"/>
          <w:numId w:val="2"/>
        </w:numPr>
        <w:spacing w:after="0"/>
      </w:pPr>
      <w:r w:rsidRPr="00507E4C">
        <w:t>Respect security boundaries</w:t>
      </w:r>
    </w:p>
    <w:p w14:paraId="7A8985A8" w14:textId="77777777" w:rsidR="00507E4C" w:rsidRPr="00507E4C" w:rsidRDefault="00507E4C" w:rsidP="006127E2">
      <w:pPr>
        <w:numPr>
          <w:ilvl w:val="0"/>
          <w:numId w:val="2"/>
        </w:numPr>
        <w:spacing w:after="0"/>
      </w:pPr>
      <w:r w:rsidRPr="00507E4C">
        <w:t>Support compliance requirements</w:t>
      </w:r>
    </w:p>
    <w:p w14:paraId="08D976E5" w14:textId="77777777" w:rsidR="00507E4C" w:rsidRDefault="00507E4C" w:rsidP="006127E2">
      <w:pPr>
        <w:numPr>
          <w:ilvl w:val="0"/>
          <w:numId w:val="2"/>
        </w:numPr>
        <w:spacing w:after="0"/>
      </w:pPr>
      <w:proofErr w:type="gramStart"/>
      <w:r w:rsidRPr="00507E4C">
        <w:t>Deliver</w:t>
      </w:r>
      <w:proofErr w:type="gramEnd"/>
      <w:r w:rsidRPr="00507E4C">
        <w:t xml:space="preserve"> explainable responses</w:t>
      </w:r>
    </w:p>
    <w:p w14:paraId="3CED2CD7" w14:textId="77777777" w:rsidR="006127E2" w:rsidRPr="00507E4C" w:rsidRDefault="006127E2" w:rsidP="006127E2">
      <w:pPr>
        <w:spacing w:after="0"/>
        <w:ind w:left="720"/>
      </w:pPr>
    </w:p>
    <w:p w14:paraId="19B2E238" w14:textId="77777777" w:rsidR="00507E4C" w:rsidRPr="00507E4C" w:rsidRDefault="00507E4C" w:rsidP="00507E4C">
      <w:r w:rsidRPr="00507E4C">
        <w:t>Without trust, AI adoption struggles to move beyond isolated experimentation.</w:t>
      </w:r>
    </w:p>
    <w:p w14:paraId="738F48CA" w14:textId="77777777" w:rsidR="00507E4C" w:rsidRPr="00507E4C" w:rsidRDefault="00507E4C" w:rsidP="006127E2">
      <w:pPr>
        <w:pStyle w:val="Heading2"/>
      </w:pPr>
      <w:r w:rsidRPr="00507E4C">
        <w:t>Why Traditional AI Models Create Business Concerns</w:t>
      </w:r>
    </w:p>
    <w:p w14:paraId="5AE85FCC" w14:textId="77777777" w:rsidR="00507E4C" w:rsidRPr="00507E4C" w:rsidRDefault="00507E4C" w:rsidP="00507E4C">
      <w:r w:rsidRPr="00507E4C">
        <w:t>Large Language Models are powerful, but they were not originally designed to operate inside complex enterprise environments.</w:t>
      </w:r>
    </w:p>
    <w:p w14:paraId="1FAFFD0A" w14:textId="77777777" w:rsidR="00507E4C" w:rsidRPr="00507E4C" w:rsidRDefault="00507E4C" w:rsidP="00507E4C">
      <w:r w:rsidRPr="00507E4C">
        <w:t xml:space="preserve">Most public AI systems are trained </w:t>
      </w:r>
      <w:proofErr w:type="gramStart"/>
      <w:r w:rsidRPr="00507E4C">
        <w:t>on</w:t>
      </w:r>
      <w:proofErr w:type="gramEnd"/>
      <w:r w:rsidRPr="00507E4C">
        <w:t xml:space="preserve"> generalized information from:</w:t>
      </w:r>
    </w:p>
    <w:p w14:paraId="3D8B19A3" w14:textId="77777777" w:rsidR="00507E4C" w:rsidRPr="00507E4C" w:rsidRDefault="00507E4C" w:rsidP="00BA4378">
      <w:pPr>
        <w:numPr>
          <w:ilvl w:val="0"/>
          <w:numId w:val="3"/>
        </w:numPr>
        <w:spacing w:after="0"/>
      </w:pPr>
      <w:r w:rsidRPr="00507E4C">
        <w:t>Websites</w:t>
      </w:r>
    </w:p>
    <w:p w14:paraId="1C63541D" w14:textId="77777777" w:rsidR="00507E4C" w:rsidRPr="00507E4C" w:rsidRDefault="00507E4C" w:rsidP="00BA4378">
      <w:pPr>
        <w:numPr>
          <w:ilvl w:val="0"/>
          <w:numId w:val="3"/>
        </w:numPr>
        <w:spacing w:after="0"/>
      </w:pPr>
      <w:r w:rsidRPr="00507E4C">
        <w:t>Books</w:t>
      </w:r>
    </w:p>
    <w:p w14:paraId="299EA478" w14:textId="77777777" w:rsidR="00507E4C" w:rsidRPr="00507E4C" w:rsidRDefault="00507E4C" w:rsidP="00BA4378">
      <w:pPr>
        <w:numPr>
          <w:ilvl w:val="0"/>
          <w:numId w:val="3"/>
        </w:numPr>
        <w:spacing w:after="0"/>
      </w:pPr>
      <w:r w:rsidRPr="00507E4C">
        <w:t>Articles</w:t>
      </w:r>
    </w:p>
    <w:p w14:paraId="46185175" w14:textId="77777777" w:rsidR="00507E4C" w:rsidRPr="00507E4C" w:rsidRDefault="00507E4C" w:rsidP="00507E4C">
      <w:pPr>
        <w:numPr>
          <w:ilvl w:val="0"/>
          <w:numId w:val="3"/>
        </w:numPr>
      </w:pPr>
      <w:r w:rsidRPr="00507E4C">
        <w:t>Public datasets</w:t>
      </w:r>
    </w:p>
    <w:p w14:paraId="2DF9C262" w14:textId="77777777" w:rsidR="00507E4C" w:rsidRPr="00507E4C" w:rsidRDefault="00507E4C" w:rsidP="00507E4C">
      <w:r w:rsidRPr="00507E4C">
        <w:t>That means they typically do not understand:</w:t>
      </w:r>
    </w:p>
    <w:p w14:paraId="61A2EB03" w14:textId="77777777" w:rsidR="00507E4C" w:rsidRPr="00507E4C" w:rsidRDefault="00507E4C" w:rsidP="00BA4378">
      <w:pPr>
        <w:numPr>
          <w:ilvl w:val="0"/>
          <w:numId w:val="4"/>
        </w:numPr>
        <w:spacing w:after="0"/>
      </w:pPr>
      <w:r w:rsidRPr="00507E4C">
        <w:t>Internal business processes</w:t>
      </w:r>
    </w:p>
    <w:p w14:paraId="421EC1E2" w14:textId="77777777" w:rsidR="00507E4C" w:rsidRPr="00507E4C" w:rsidRDefault="00507E4C" w:rsidP="00BA4378">
      <w:pPr>
        <w:numPr>
          <w:ilvl w:val="0"/>
          <w:numId w:val="4"/>
        </w:numPr>
        <w:spacing w:after="0"/>
      </w:pPr>
      <w:r w:rsidRPr="00507E4C">
        <w:t>Company policies</w:t>
      </w:r>
    </w:p>
    <w:p w14:paraId="3100D53E" w14:textId="77777777" w:rsidR="00507E4C" w:rsidRPr="00507E4C" w:rsidRDefault="00507E4C" w:rsidP="00BA4378">
      <w:pPr>
        <w:numPr>
          <w:ilvl w:val="0"/>
          <w:numId w:val="4"/>
        </w:numPr>
        <w:spacing w:after="0"/>
      </w:pPr>
      <w:r w:rsidRPr="00507E4C">
        <w:t>Regulatory frameworks</w:t>
      </w:r>
    </w:p>
    <w:p w14:paraId="080172B6" w14:textId="77777777" w:rsidR="00507E4C" w:rsidRPr="00507E4C" w:rsidRDefault="00507E4C" w:rsidP="00BA4378">
      <w:pPr>
        <w:numPr>
          <w:ilvl w:val="0"/>
          <w:numId w:val="4"/>
        </w:numPr>
        <w:spacing w:after="0"/>
      </w:pPr>
      <w:r w:rsidRPr="00507E4C">
        <w:t>Current project documentation</w:t>
      </w:r>
    </w:p>
    <w:p w14:paraId="3A9A52A9" w14:textId="77777777" w:rsidR="00507E4C" w:rsidRPr="00507E4C" w:rsidRDefault="00507E4C" w:rsidP="00BA4378">
      <w:pPr>
        <w:numPr>
          <w:ilvl w:val="0"/>
          <w:numId w:val="4"/>
        </w:numPr>
        <w:spacing w:after="0"/>
      </w:pPr>
      <w:r w:rsidRPr="00507E4C">
        <w:t>Operational procedures</w:t>
      </w:r>
    </w:p>
    <w:p w14:paraId="4D61ED1E" w14:textId="77777777" w:rsidR="00507E4C" w:rsidRPr="00507E4C" w:rsidRDefault="00507E4C" w:rsidP="00507E4C">
      <w:pPr>
        <w:numPr>
          <w:ilvl w:val="0"/>
          <w:numId w:val="4"/>
        </w:numPr>
      </w:pPr>
      <w:r w:rsidRPr="00507E4C">
        <w:t>Enterprise knowledge repositories</w:t>
      </w:r>
    </w:p>
    <w:p w14:paraId="40D27BEE" w14:textId="77777777" w:rsidR="00507E4C" w:rsidRPr="00507E4C" w:rsidRDefault="00507E4C" w:rsidP="00507E4C">
      <w:r w:rsidRPr="00507E4C">
        <w:t>This creates several business risks.</w:t>
      </w:r>
    </w:p>
    <w:p w14:paraId="3B73A466" w14:textId="77777777" w:rsidR="00507E4C" w:rsidRPr="00507E4C" w:rsidRDefault="00507E4C" w:rsidP="006127E2">
      <w:pPr>
        <w:pStyle w:val="Heading2"/>
      </w:pPr>
      <w:r w:rsidRPr="00507E4C">
        <w:lastRenderedPageBreak/>
        <w:t>Hallucinations Undermine Confidence</w:t>
      </w:r>
    </w:p>
    <w:p w14:paraId="5E76B7DE" w14:textId="77777777" w:rsidR="00507E4C" w:rsidRPr="00507E4C" w:rsidRDefault="00507E4C" w:rsidP="00507E4C">
      <w:r w:rsidRPr="00507E4C">
        <w:t>One of the most widely discussed AI risks is hallucination—the generation of responses that sound credible but are incorrect.</w:t>
      </w:r>
    </w:p>
    <w:p w14:paraId="0B789F2F" w14:textId="77777777" w:rsidR="00507E4C" w:rsidRPr="00507E4C" w:rsidRDefault="00507E4C" w:rsidP="00507E4C">
      <w:r w:rsidRPr="00507E4C">
        <w:t xml:space="preserve">In </w:t>
      </w:r>
      <w:proofErr w:type="gramStart"/>
      <w:r w:rsidRPr="00507E4C">
        <w:t>personal use cases</w:t>
      </w:r>
      <w:proofErr w:type="gramEnd"/>
      <w:r w:rsidRPr="00507E4C">
        <w:t>, hallucinations may be inconvenient.</w:t>
      </w:r>
    </w:p>
    <w:p w14:paraId="2D7F9841" w14:textId="77777777" w:rsidR="00507E4C" w:rsidRPr="00507E4C" w:rsidRDefault="00507E4C" w:rsidP="00507E4C">
      <w:r w:rsidRPr="00507E4C">
        <w:t>In enterprise environments, they can be dangerous.</w:t>
      </w:r>
    </w:p>
    <w:p w14:paraId="1300C8B6" w14:textId="77777777" w:rsidR="00507E4C" w:rsidRPr="00507E4C" w:rsidRDefault="00507E4C" w:rsidP="00507E4C">
      <w:r w:rsidRPr="00507E4C">
        <w:t>Imagine AI systems:</w:t>
      </w:r>
    </w:p>
    <w:p w14:paraId="2020B274" w14:textId="77777777" w:rsidR="00507E4C" w:rsidRPr="00507E4C" w:rsidRDefault="00507E4C" w:rsidP="00BA4378">
      <w:pPr>
        <w:numPr>
          <w:ilvl w:val="0"/>
          <w:numId w:val="5"/>
        </w:numPr>
        <w:spacing w:after="0"/>
      </w:pPr>
      <w:r w:rsidRPr="00507E4C">
        <w:t>Misstating cybersecurity requirements</w:t>
      </w:r>
    </w:p>
    <w:p w14:paraId="216AD8CB" w14:textId="77777777" w:rsidR="00507E4C" w:rsidRPr="00507E4C" w:rsidRDefault="00507E4C" w:rsidP="00BA4378">
      <w:pPr>
        <w:numPr>
          <w:ilvl w:val="0"/>
          <w:numId w:val="5"/>
        </w:numPr>
        <w:spacing w:after="0"/>
      </w:pPr>
      <w:r w:rsidRPr="00507E4C">
        <w:t>Referencing outdated procedures</w:t>
      </w:r>
    </w:p>
    <w:p w14:paraId="1B0BB69F" w14:textId="77777777" w:rsidR="00507E4C" w:rsidRPr="00507E4C" w:rsidRDefault="00507E4C" w:rsidP="00BA4378">
      <w:pPr>
        <w:numPr>
          <w:ilvl w:val="0"/>
          <w:numId w:val="5"/>
        </w:numPr>
        <w:spacing w:after="0"/>
      </w:pPr>
      <w:r w:rsidRPr="00507E4C">
        <w:t>Inventing compliance guidance</w:t>
      </w:r>
    </w:p>
    <w:p w14:paraId="2B69A131" w14:textId="77777777" w:rsidR="00507E4C" w:rsidRPr="00507E4C" w:rsidRDefault="00507E4C" w:rsidP="00BA4378">
      <w:pPr>
        <w:numPr>
          <w:ilvl w:val="0"/>
          <w:numId w:val="5"/>
        </w:numPr>
        <w:spacing w:after="0"/>
      </w:pPr>
      <w:r w:rsidRPr="00507E4C">
        <w:t>Providing inaccurate financial information</w:t>
      </w:r>
    </w:p>
    <w:p w14:paraId="0E59ADD2" w14:textId="77777777" w:rsidR="00507E4C" w:rsidRPr="00507E4C" w:rsidRDefault="00507E4C" w:rsidP="00507E4C">
      <w:pPr>
        <w:numPr>
          <w:ilvl w:val="0"/>
          <w:numId w:val="5"/>
        </w:numPr>
      </w:pPr>
      <w:r w:rsidRPr="00507E4C">
        <w:t>Misinterpreting operational standards</w:t>
      </w:r>
    </w:p>
    <w:p w14:paraId="216DFCAD" w14:textId="77777777" w:rsidR="00507E4C" w:rsidRPr="00507E4C" w:rsidRDefault="00507E4C" w:rsidP="00507E4C">
      <w:r w:rsidRPr="00507E4C">
        <w:t>The result is predictable:</w:t>
      </w:r>
      <w:r w:rsidRPr="00507E4C">
        <w:br/>
        <w:t>Employees stop trusting the system.</w:t>
      </w:r>
    </w:p>
    <w:p w14:paraId="138332D8" w14:textId="77777777" w:rsidR="00507E4C" w:rsidRPr="00507E4C" w:rsidRDefault="00507E4C" w:rsidP="00507E4C">
      <w:r w:rsidRPr="00507E4C">
        <w:t>And once trust is lost, adoption becomes difficult.</w:t>
      </w:r>
    </w:p>
    <w:p w14:paraId="2A669D88" w14:textId="77777777" w:rsidR="00507E4C" w:rsidRPr="00507E4C" w:rsidRDefault="00507E4C" w:rsidP="006127E2">
      <w:pPr>
        <w:pStyle w:val="Heading2"/>
      </w:pPr>
      <w:r w:rsidRPr="00507E4C">
        <w:t>Employees Still Spend Too Much Time Searching for Information</w:t>
      </w:r>
    </w:p>
    <w:p w14:paraId="3DB632DD" w14:textId="77777777" w:rsidR="00507E4C" w:rsidRPr="00507E4C" w:rsidRDefault="00507E4C" w:rsidP="00507E4C">
      <w:r w:rsidRPr="00507E4C">
        <w:t>Many organizations struggle with fragmented knowledge ecosystems.</w:t>
      </w:r>
    </w:p>
    <w:p w14:paraId="11CA1491" w14:textId="77777777" w:rsidR="00507E4C" w:rsidRPr="00507E4C" w:rsidRDefault="00507E4C" w:rsidP="00507E4C">
      <w:r w:rsidRPr="00507E4C">
        <w:t>Critical information is scattered across:</w:t>
      </w:r>
    </w:p>
    <w:p w14:paraId="1083AEB5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SharePoint</w:t>
      </w:r>
    </w:p>
    <w:p w14:paraId="26D219CA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Confluence</w:t>
      </w:r>
    </w:p>
    <w:p w14:paraId="65343186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Shared drives</w:t>
      </w:r>
    </w:p>
    <w:p w14:paraId="1E5CC509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Email threads</w:t>
      </w:r>
    </w:p>
    <w:p w14:paraId="67FFBE90" w14:textId="77777777" w:rsidR="00507E4C" w:rsidRPr="00507E4C" w:rsidRDefault="00507E4C" w:rsidP="00BA4378">
      <w:pPr>
        <w:numPr>
          <w:ilvl w:val="0"/>
          <w:numId w:val="6"/>
        </w:numPr>
        <w:spacing w:after="0"/>
      </w:pPr>
      <w:proofErr w:type="gramStart"/>
      <w:r w:rsidRPr="00507E4C">
        <w:t>Teams</w:t>
      </w:r>
      <w:proofErr w:type="gramEnd"/>
      <w:r w:rsidRPr="00507E4C">
        <w:t xml:space="preserve"> chats</w:t>
      </w:r>
    </w:p>
    <w:p w14:paraId="593E816A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Wikis</w:t>
      </w:r>
    </w:p>
    <w:p w14:paraId="4DF796F3" w14:textId="77777777" w:rsidR="00507E4C" w:rsidRPr="00507E4C" w:rsidRDefault="00507E4C" w:rsidP="00BA4378">
      <w:pPr>
        <w:numPr>
          <w:ilvl w:val="0"/>
          <w:numId w:val="6"/>
        </w:numPr>
        <w:spacing w:after="0"/>
      </w:pPr>
      <w:r w:rsidRPr="00507E4C">
        <w:t>Project repositories</w:t>
      </w:r>
    </w:p>
    <w:p w14:paraId="2E66C125" w14:textId="77777777" w:rsidR="00507E4C" w:rsidRPr="00507E4C" w:rsidRDefault="00507E4C" w:rsidP="00507E4C">
      <w:pPr>
        <w:numPr>
          <w:ilvl w:val="0"/>
          <w:numId w:val="6"/>
        </w:numPr>
      </w:pPr>
      <w:r w:rsidRPr="00507E4C">
        <w:t>Legacy systems</w:t>
      </w:r>
    </w:p>
    <w:p w14:paraId="370C6C41" w14:textId="77777777" w:rsidR="00507E4C" w:rsidRPr="00507E4C" w:rsidRDefault="00507E4C" w:rsidP="00507E4C">
      <w:r w:rsidRPr="00507E4C">
        <w:t>Employees waste enormous amounts of time searching for information, validating documentation, and confirming whether data is current.</w:t>
      </w:r>
    </w:p>
    <w:p w14:paraId="72A1BBD9" w14:textId="77777777" w:rsidR="00507E4C" w:rsidRPr="00507E4C" w:rsidRDefault="00507E4C" w:rsidP="00507E4C">
      <w:r w:rsidRPr="00507E4C">
        <w:t>This creates:</w:t>
      </w:r>
    </w:p>
    <w:p w14:paraId="41B0638D" w14:textId="77777777" w:rsidR="00507E4C" w:rsidRPr="00507E4C" w:rsidRDefault="00507E4C" w:rsidP="00BA4378">
      <w:pPr>
        <w:numPr>
          <w:ilvl w:val="0"/>
          <w:numId w:val="7"/>
        </w:numPr>
        <w:spacing w:after="0"/>
      </w:pPr>
      <w:r w:rsidRPr="00507E4C">
        <w:t>Operational inefficiency</w:t>
      </w:r>
    </w:p>
    <w:p w14:paraId="26E7EB78" w14:textId="77777777" w:rsidR="00507E4C" w:rsidRPr="00507E4C" w:rsidRDefault="00507E4C" w:rsidP="00BA4378">
      <w:pPr>
        <w:numPr>
          <w:ilvl w:val="0"/>
          <w:numId w:val="7"/>
        </w:numPr>
        <w:spacing w:after="0"/>
      </w:pPr>
      <w:r w:rsidRPr="00507E4C">
        <w:t>Delayed decisions</w:t>
      </w:r>
    </w:p>
    <w:p w14:paraId="2A412CDE" w14:textId="77777777" w:rsidR="00507E4C" w:rsidRPr="00507E4C" w:rsidRDefault="00507E4C" w:rsidP="00BA4378">
      <w:pPr>
        <w:numPr>
          <w:ilvl w:val="0"/>
          <w:numId w:val="7"/>
        </w:numPr>
        <w:spacing w:after="0"/>
      </w:pPr>
      <w:r w:rsidRPr="00507E4C">
        <w:t>Duplicate work</w:t>
      </w:r>
    </w:p>
    <w:p w14:paraId="2163050F" w14:textId="77777777" w:rsidR="00507E4C" w:rsidRPr="00507E4C" w:rsidRDefault="00507E4C" w:rsidP="00BA4378">
      <w:pPr>
        <w:numPr>
          <w:ilvl w:val="0"/>
          <w:numId w:val="7"/>
        </w:numPr>
        <w:spacing w:after="0"/>
      </w:pPr>
      <w:r w:rsidRPr="00507E4C">
        <w:lastRenderedPageBreak/>
        <w:t>Knowledge silos</w:t>
      </w:r>
    </w:p>
    <w:p w14:paraId="6EC5E411" w14:textId="77777777" w:rsidR="00507E4C" w:rsidRPr="00507E4C" w:rsidRDefault="00507E4C" w:rsidP="00507E4C">
      <w:pPr>
        <w:numPr>
          <w:ilvl w:val="0"/>
          <w:numId w:val="7"/>
        </w:numPr>
      </w:pPr>
      <w:r w:rsidRPr="00507E4C">
        <w:t>Increased project risk</w:t>
      </w:r>
    </w:p>
    <w:p w14:paraId="38CB554A" w14:textId="77777777" w:rsidR="00507E4C" w:rsidRPr="00507E4C" w:rsidRDefault="00507E4C" w:rsidP="00507E4C">
      <w:r w:rsidRPr="00507E4C">
        <w:t>Digital transformation initiatives often fail not because data is unavailable, but because organizational knowledge is difficult to access.</w:t>
      </w:r>
    </w:p>
    <w:p w14:paraId="20577E17" w14:textId="77777777" w:rsidR="00507E4C" w:rsidRPr="006127E2" w:rsidRDefault="00507E4C" w:rsidP="006127E2">
      <w:pPr>
        <w:pStyle w:val="Heading2"/>
      </w:pPr>
      <w:r w:rsidRPr="00507E4C">
        <w:t>What Is RAG?</w:t>
      </w:r>
    </w:p>
    <w:p w14:paraId="578CF186" w14:textId="77777777" w:rsidR="00507E4C" w:rsidRPr="00507E4C" w:rsidRDefault="00507E4C" w:rsidP="00507E4C">
      <w:r w:rsidRPr="00507E4C">
        <w:t>Retrieval-Augmented Generation (RAG) is an AI architecture that combines:</w:t>
      </w:r>
    </w:p>
    <w:p w14:paraId="551A9239" w14:textId="77777777" w:rsidR="00507E4C" w:rsidRPr="00507E4C" w:rsidRDefault="00507E4C" w:rsidP="00507E4C">
      <w:pPr>
        <w:numPr>
          <w:ilvl w:val="0"/>
          <w:numId w:val="8"/>
        </w:numPr>
      </w:pPr>
      <w:r w:rsidRPr="00507E4C">
        <w:t>Information retrieval</w:t>
      </w:r>
    </w:p>
    <w:p w14:paraId="776867CD" w14:textId="77777777" w:rsidR="00507E4C" w:rsidRPr="00507E4C" w:rsidRDefault="00507E4C" w:rsidP="00507E4C">
      <w:pPr>
        <w:numPr>
          <w:ilvl w:val="0"/>
          <w:numId w:val="8"/>
        </w:numPr>
      </w:pPr>
      <w:r w:rsidRPr="00507E4C">
        <w:t>Generative AI</w:t>
      </w:r>
    </w:p>
    <w:p w14:paraId="7B630E2B" w14:textId="77777777" w:rsidR="00507E4C" w:rsidRPr="00507E4C" w:rsidRDefault="00507E4C" w:rsidP="00507E4C">
      <w:r w:rsidRPr="00507E4C">
        <w:t>Instead of generating responses entirely from model memory, a RAG system first retrieves relevant enterprise information and then uses that information to generate grounded responses.</w:t>
      </w:r>
    </w:p>
    <w:p w14:paraId="22237AA3" w14:textId="77777777" w:rsidR="00507E4C" w:rsidRPr="00507E4C" w:rsidRDefault="00507E4C" w:rsidP="00507E4C">
      <w:r w:rsidRPr="00507E4C">
        <w:t>In simple terms:</w:t>
      </w:r>
    </w:p>
    <w:p w14:paraId="46249229" w14:textId="77777777" w:rsidR="00507E4C" w:rsidRPr="00507E4C" w:rsidRDefault="00507E4C" w:rsidP="00507E4C">
      <w:r w:rsidRPr="00507E4C">
        <w:t>Traditional AI answers from memory.</w:t>
      </w:r>
    </w:p>
    <w:p w14:paraId="04080BA9" w14:textId="77777777" w:rsidR="00507E4C" w:rsidRPr="00507E4C" w:rsidRDefault="00507E4C" w:rsidP="00507E4C">
      <w:r w:rsidRPr="00507E4C">
        <w:t>RAG-enabled AI answers after reviewing trusted organizational knowledge.</w:t>
      </w:r>
    </w:p>
    <w:p w14:paraId="43B400ED" w14:textId="77777777" w:rsidR="00507E4C" w:rsidRPr="00507E4C" w:rsidRDefault="00507E4C" w:rsidP="00507E4C">
      <w:r w:rsidRPr="00507E4C">
        <w:t>This dramatically improves:</w:t>
      </w:r>
    </w:p>
    <w:p w14:paraId="6B945637" w14:textId="77777777" w:rsidR="00507E4C" w:rsidRPr="00507E4C" w:rsidRDefault="00507E4C" w:rsidP="00BA4378">
      <w:pPr>
        <w:numPr>
          <w:ilvl w:val="0"/>
          <w:numId w:val="9"/>
        </w:numPr>
        <w:spacing w:after="0"/>
      </w:pPr>
      <w:r w:rsidRPr="00507E4C">
        <w:t>Accuracy</w:t>
      </w:r>
    </w:p>
    <w:p w14:paraId="34BC7F2E" w14:textId="77777777" w:rsidR="00507E4C" w:rsidRPr="00507E4C" w:rsidRDefault="00507E4C" w:rsidP="00BA4378">
      <w:pPr>
        <w:numPr>
          <w:ilvl w:val="0"/>
          <w:numId w:val="9"/>
        </w:numPr>
        <w:spacing w:after="0"/>
      </w:pPr>
      <w:r w:rsidRPr="00507E4C">
        <w:t>Relevance</w:t>
      </w:r>
    </w:p>
    <w:p w14:paraId="3E67E3A6" w14:textId="77777777" w:rsidR="00507E4C" w:rsidRPr="00507E4C" w:rsidRDefault="00507E4C" w:rsidP="00BA4378">
      <w:pPr>
        <w:numPr>
          <w:ilvl w:val="0"/>
          <w:numId w:val="9"/>
        </w:numPr>
        <w:spacing w:after="0"/>
      </w:pPr>
      <w:r w:rsidRPr="00507E4C">
        <w:t>Transparency</w:t>
      </w:r>
    </w:p>
    <w:p w14:paraId="32952C46" w14:textId="77777777" w:rsidR="00507E4C" w:rsidRPr="00507E4C" w:rsidRDefault="00507E4C" w:rsidP="00BA4378">
      <w:pPr>
        <w:numPr>
          <w:ilvl w:val="0"/>
          <w:numId w:val="9"/>
        </w:numPr>
        <w:spacing w:after="0"/>
      </w:pPr>
      <w:r w:rsidRPr="00507E4C">
        <w:t>Explainability</w:t>
      </w:r>
    </w:p>
    <w:p w14:paraId="1FD05286" w14:textId="77777777" w:rsidR="00507E4C" w:rsidRPr="00507E4C" w:rsidRDefault="00507E4C" w:rsidP="00507E4C">
      <w:pPr>
        <w:numPr>
          <w:ilvl w:val="0"/>
          <w:numId w:val="9"/>
        </w:numPr>
      </w:pPr>
      <w:r w:rsidRPr="00507E4C">
        <w:t>User confidence</w:t>
      </w:r>
    </w:p>
    <w:p w14:paraId="489ABC25" w14:textId="77777777" w:rsidR="00507E4C" w:rsidRPr="00507E4C" w:rsidRDefault="00507E4C" w:rsidP="006127E2">
      <w:pPr>
        <w:pStyle w:val="Heading2"/>
      </w:pPr>
      <w:r w:rsidRPr="00507E4C">
        <w:t>Why RAG Matters for Business Transformation</w:t>
      </w:r>
    </w:p>
    <w:p w14:paraId="7330A1EB" w14:textId="77777777" w:rsidR="00507E4C" w:rsidRPr="00507E4C" w:rsidRDefault="00507E4C" w:rsidP="00507E4C">
      <w:r w:rsidRPr="00507E4C">
        <w:t>RAG is not simply a technical enhancement.</w:t>
      </w:r>
    </w:p>
    <w:p w14:paraId="2BC0A357" w14:textId="77777777" w:rsidR="00507E4C" w:rsidRPr="00507E4C" w:rsidRDefault="00507E4C" w:rsidP="00507E4C">
      <w:r w:rsidRPr="00507E4C">
        <w:t>It fundamentally changes how organizations interact with knowledge and decision-making.</w:t>
      </w:r>
    </w:p>
    <w:p w14:paraId="7ADF984F" w14:textId="77777777" w:rsidR="00507E4C" w:rsidRPr="00507E4C" w:rsidRDefault="00507E4C" w:rsidP="006127E2">
      <w:pPr>
        <w:pStyle w:val="Heading3"/>
      </w:pPr>
      <w:r w:rsidRPr="00507E4C">
        <w:t>1. RAG Helps Build Trust in AI</w:t>
      </w:r>
    </w:p>
    <w:p w14:paraId="6EE2F5B9" w14:textId="77777777" w:rsidR="00507E4C" w:rsidRPr="00507E4C" w:rsidRDefault="00507E4C" w:rsidP="00507E4C">
      <w:r w:rsidRPr="00507E4C">
        <w:t>Trust is one of the most important factors in successful AI adoption.</w:t>
      </w:r>
    </w:p>
    <w:p w14:paraId="13F9B11F" w14:textId="77777777" w:rsidR="00507E4C" w:rsidRPr="00507E4C" w:rsidRDefault="00507E4C" w:rsidP="00507E4C">
      <w:r w:rsidRPr="00507E4C">
        <w:t>Employees are far more likely to use AI systems when they know responses are grounded in:</w:t>
      </w:r>
    </w:p>
    <w:p w14:paraId="6D0CAFED" w14:textId="77777777" w:rsidR="00507E4C" w:rsidRPr="00507E4C" w:rsidRDefault="00507E4C" w:rsidP="00BA4378">
      <w:pPr>
        <w:numPr>
          <w:ilvl w:val="0"/>
          <w:numId w:val="10"/>
        </w:numPr>
        <w:spacing w:after="0"/>
      </w:pPr>
      <w:r w:rsidRPr="00507E4C">
        <w:t>Internal policies</w:t>
      </w:r>
    </w:p>
    <w:p w14:paraId="1AC603BF" w14:textId="77777777" w:rsidR="00507E4C" w:rsidRPr="00507E4C" w:rsidRDefault="00507E4C" w:rsidP="00BA4378">
      <w:pPr>
        <w:numPr>
          <w:ilvl w:val="0"/>
          <w:numId w:val="10"/>
        </w:numPr>
        <w:spacing w:after="0"/>
      </w:pPr>
      <w:r w:rsidRPr="00507E4C">
        <w:t>Approved documentation</w:t>
      </w:r>
    </w:p>
    <w:p w14:paraId="398A788D" w14:textId="77777777" w:rsidR="00507E4C" w:rsidRPr="00507E4C" w:rsidRDefault="00507E4C" w:rsidP="00BA4378">
      <w:pPr>
        <w:numPr>
          <w:ilvl w:val="0"/>
          <w:numId w:val="10"/>
        </w:numPr>
        <w:spacing w:after="0"/>
      </w:pPr>
      <w:r w:rsidRPr="00507E4C">
        <w:t>Current procedures</w:t>
      </w:r>
    </w:p>
    <w:p w14:paraId="103F7B9D" w14:textId="77777777" w:rsidR="00507E4C" w:rsidRPr="00507E4C" w:rsidRDefault="00507E4C" w:rsidP="00507E4C">
      <w:pPr>
        <w:numPr>
          <w:ilvl w:val="0"/>
          <w:numId w:val="10"/>
        </w:numPr>
      </w:pPr>
      <w:r w:rsidRPr="00507E4C">
        <w:lastRenderedPageBreak/>
        <w:t>Trusted repositories</w:t>
      </w:r>
    </w:p>
    <w:p w14:paraId="6E75E6F6" w14:textId="77777777" w:rsidR="00507E4C" w:rsidRPr="00507E4C" w:rsidRDefault="00507E4C" w:rsidP="00507E4C">
      <w:r w:rsidRPr="00507E4C">
        <w:t>Instead of “guessing,” the AI retrieves real information before responding.</w:t>
      </w:r>
    </w:p>
    <w:p w14:paraId="3C2A5CA9" w14:textId="77777777" w:rsidR="00507E4C" w:rsidRPr="00507E4C" w:rsidRDefault="00507E4C" w:rsidP="00507E4C">
      <w:r w:rsidRPr="00507E4C">
        <w:t>This significantly improves confidence in AI-generated outputs.</w:t>
      </w:r>
    </w:p>
    <w:p w14:paraId="47BF7C44" w14:textId="77777777" w:rsidR="00507E4C" w:rsidRPr="00507E4C" w:rsidRDefault="00507E4C" w:rsidP="006127E2">
      <w:pPr>
        <w:pStyle w:val="Heading3"/>
      </w:pPr>
      <w:r w:rsidRPr="00507E4C">
        <w:t>2. RAG Makes Enterprise AI More Explainable</w:t>
      </w:r>
    </w:p>
    <w:p w14:paraId="180F0D1B" w14:textId="77777777" w:rsidR="00507E4C" w:rsidRPr="00507E4C" w:rsidRDefault="00507E4C" w:rsidP="00507E4C">
      <w:r w:rsidRPr="00507E4C">
        <w:t>One of the biggest concerns executives have about AI is explainability.</w:t>
      </w:r>
    </w:p>
    <w:p w14:paraId="14767477" w14:textId="77777777" w:rsidR="00507E4C" w:rsidRPr="00507E4C" w:rsidRDefault="00507E4C" w:rsidP="00507E4C">
      <w:r w:rsidRPr="00507E4C">
        <w:t>Business leaders want answers to questions such as:</w:t>
      </w:r>
    </w:p>
    <w:p w14:paraId="1F5EC0CA" w14:textId="77777777" w:rsidR="00507E4C" w:rsidRPr="00507E4C" w:rsidRDefault="00507E4C" w:rsidP="00BA4378">
      <w:pPr>
        <w:numPr>
          <w:ilvl w:val="0"/>
          <w:numId w:val="11"/>
        </w:numPr>
        <w:spacing w:after="0"/>
      </w:pPr>
      <w:r w:rsidRPr="00507E4C">
        <w:t>Where did this information come from?</w:t>
      </w:r>
    </w:p>
    <w:p w14:paraId="1116CAC5" w14:textId="77777777" w:rsidR="00507E4C" w:rsidRPr="00507E4C" w:rsidRDefault="00507E4C" w:rsidP="00BA4378">
      <w:pPr>
        <w:numPr>
          <w:ilvl w:val="0"/>
          <w:numId w:val="11"/>
        </w:numPr>
        <w:spacing w:after="0"/>
      </w:pPr>
      <w:r w:rsidRPr="00507E4C">
        <w:t>Which policy supports this response?</w:t>
      </w:r>
    </w:p>
    <w:p w14:paraId="326DA2B0" w14:textId="77777777" w:rsidR="00507E4C" w:rsidRPr="00507E4C" w:rsidRDefault="00507E4C" w:rsidP="00BA4378">
      <w:pPr>
        <w:numPr>
          <w:ilvl w:val="0"/>
          <w:numId w:val="11"/>
        </w:numPr>
        <w:spacing w:after="0"/>
      </w:pPr>
      <w:r w:rsidRPr="00507E4C">
        <w:t>What document was referenced?</w:t>
      </w:r>
    </w:p>
    <w:p w14:paraId="3306F97A" w14:textId="77777777" w:rsidR="00507E4C" w:rsidRPr="00507E4C" w:rsidRDefault="00507E4C" w:rsidP="00507E4C">
      <w:pPr>
        <w:numPr>
          <w:ilvl w:val="0"/>
          <w:numId w:val="11"/>
        </w:numPr>
      </w:pPr>
      <w:r w:rsidRPr="00507E4C">
        <w:t>Can this output be audited?</w:t>
      </w:r>
    </w:p>
    <w:p w14:paraId="2D9D985C" w14:textId="77777777" w:rsidR="00507E4C" w:rsidRPr="00507E4C" w:rsidRDefault="00507E4C" w:rsidP="00507E4C">
      <w:r w:rsidRPr="00507E4C">
        <w:t>RAG systems can provide:</w:t>
      </w:r>
    </w:p>
    <w:p w14:paraId="11EACF80" w14:textId="77777777" w:rsidR="00507E4C" w:rsidRPr="00507E4C" w:rsidRDefault="00507E4C" w:rsidP="00BA4378">
      <w:pPr>
        <w:numPr>
          <w:ilvl w:val="0"/>
          <w:numId w:val="12"/>
        </w:numPr>
        <w:spacing w:after="0"/>
      </w:pPr>
      <w:r w:rsidRPr="00507E4C">
        <w:t>Citations</w:t>
      </w:r>
    </w:p>
    <w:p w14:paraId="78271F50" w14:textId="77777777" w:rsidR="00507E4C" w:rsidRPr="00507E4C" w:rsidRDefault="00507E4C" w:rsidP="00BA4378">
      <w:pPr>
        <w:numPr>
          <w:ilvl w:val="0"/>
          <w:numId w:val="12"/>
        </w:numPr>
        <w:spacing w:after="0"/>
      </w:pPr>
      <w:r w:rsidRPr="00507E4C">
        <w:t>Source references</w:t>
      </w:r>
    </w:p>
    <w:p w14:paraId="0FE93AA6" w14:textId="77777777" w:rsidR="00507E4C" w:rsidRPr="00507E4C" w:rsidRDefault="00507E4C" w:rsidP="00BA4378">
      <w:pPr>
        <w:numPr>
          <w:ilvl w:val="0"/>
          <w:numId w:val="12"/>
        </w:numPr>
        <w:spacing w:after="0"/>
      </w:pPr>
      <w:r w:rsidRPr="00507E4C">
        <w:t>Document links</w:t>
      </w:r>
    </w:p>
    <w:p w14:paraId="017BAC14" w14:textId="77777777" w:rsidR="00507E4C" w:rsidRPr="00507E4C" w:rsidRDefault="00507E4C" w:rsidP="00507E4C">
      <w:pPr>
        <w:numPr>
          <w:ilvl w:val="0"/>
          <w:numId w:val="12"/>
        </w:numPr>
      </w:pPr>
      <w:r w:rsidRPr="00507E4C">
        <w:t>Retrieval traceability</w:t>
      </w:r>
    </w:p>
    <w:p w14:paraId="00853078" w14:textId="77777777" w:rsidR="00507E4C" w:rsidRPr="00507E4C" w:rsidRDefault="00507E4C" w:rsidP="00507E4C">
      <w:r w:rsidRPr="00507E4C">
        <w:t>This is especially important in regulated industries.</w:t>
      </w:r>
    </w:p>
    <w:p w14:paraId="0FFE150B" w14:textId="77777777" w:rsidR="00507E4C" w:rsidRPr="00507E4C" w:rsidRDefault="00507E4C" w:rsidP="006127E2">
      <w:pPr>
        <w:pStyle w:val="Heading3"/>
      </w:pPr>
      <w:r w:rsidRPr="00507E4C">
        <w:t>3. RAG Enables Better Decision-Making</w:t>
      </w:r>
    </w:p>
    <w:p w14:paraId="2179EF1F" w14:textId="77777777" w:rsidR="00507E4C" w:rsidRPr="00507E4C" w:rsidRDefault="00507E4C" w:rsidP="00507E4C">
      <w:r w:rsidRPr="00507E4C">
        <w:t xml:space="preserve">Organizations generate enormous amounts of </w:t>
      </w:r>
      <w:proofErr w:type="gramStart"/>
      <w:r w:rsidRPr="00507E4C">
        <w:t>information, but</w:t>
      </w:r>
      <w:proofErr w:type="gramEnd"/>
      <w:r w:rsidRPr="00507E4C">
        <w:t xml:space="preserve"> accessing that knowledge efficiently remains difficult.</w:t>
      </w:r>
    </w:p>
    <w:p w14:paraId="5DD74938" w14:textId="77777777" w:rsidR="00507E4C" w:rsidRPr="00507E4C" w:rsidRDefault="00507E4C" w:rsidP="00507E4C">
      <w:r w:rsidRPr="00507E4C">
        <w:t>RAG transforms enterprise knowledge into conversational intelligence.</w:t>
      </w:r>
    </w:p>
    <w:p w14:paraId="2720E072" w14:textId="77777777" w:rsidR="00507E4C" w:rsidRPr="00507E4C" w:rsidRDefault="00507E4C" w:rsidP="00507E4C">
      <w:r w:rsidRPr="00507E4C">
        <w:t>Instead of searching manually, employees can ask:</w:t>
      </w:r>
    </w:p>
    <w:p w14:paraId="334F3135" w14:textId="77777777" w:rsidR="00507E4C" w:rsidRPr="00507E4C" w:rsidRDefault="00507E4C" w:rsidP="00BA4378">
      <w:pPr>
        <w:numPr>
          <w:ilvl w:val="0"/>
          <w:numId w:val="13"/>
        </w:numPr>
        <w:spacing w:after="0"/>
      </w:pPr>
      <w:r w:rsidRPr="00507E4C">
        <w:t>“What risks impacted previous ERP implementations?”</w:t>
      </w:r>
    </w:p>
    <w:p w14:paraId="001F9626" w14:textId="77777777" w:rsidR="00507E4C" w:rsidRPr="00507E4C" w:rsidRDefault="00507E4C" w:rsidP="00BA4378">
      <w:pPr>
        <w:numPr>
          <w:ilvl w:val="0"/>
          <w:numId w:val="13"/>
        </w:numPr>
        <w:spacing w:after="0"/>
      </w:pPr>
      <w:r w:rsidRPr="00507E4C">
        <w:t>“What cybersecurity controls are required for FDA submissions?”</w:t>
      </w:r>
    </w:p>
    <w:p w14:paraId="56CFE5C1" w14:textId="77777777" w:rsidR="00507E4C" w:rsidRPr="00507E4C" w:rsidRDefault="00507E4C" w:rsidP="00507E4C">
      <w:pPr>
        <w:numPr>
          <w:ilvl w:val="0"/>
          <w:numId w:val="13"/>
        </w:numPr>
      </w:pPr>
      <w:r w:rsidRPr="00507E4C">
        <w:t>“What lessons learned exist from prior cloud migrations?”</w:t>
      </w:r>
    </w:p>
    <w:p w14:paraId="00ADEE91" w14:textId="77777777" w:rsidR="00507E4C" w:rsidRPr="00507E4C" w:rsidRDefault="00507E4C" w:rsidP="00507E4C">
      <w:r w:rsidRPr="00507E4C">
        <w:t>and receive contextual, grounded responses.</w:t>
      </w:r>
    </w:p>
    <w:p w14:paraId="2BA5DD2F" w14:textId="77777777" w:rsidR="00507E4C" w:rsidRPr="00507E4C" w:rsidRDefault="00507E4C" w:rsidP="00507E4C">
      <w:r w:rsidRPr="00507E4C">
        <w:t>This accelerates:</w:t>
      </w:r>
    </w:p>
    <w:p w14:paraId="152329DF" w14:textId="77777777" w:rsidR="00507E4C" w:rsidRPr="00507E4C" w:rsidRDefault="00507E4C" w:rsidP="00BA4378">
      <w:pPr>
        <w:numPr>
          <w:ilvl w:val="0"/>
          <w:numId w:val="14"/>
        </w:numPr>
        <w:spacing w:after="0"/>
      </w:pPr>
      <w:r w:rsidRPr="00507E4C">
        <w:t>Decision-making</w:t>
      </w:r>
    </w:p>
    <w:p w14:paraId="010A0E2B" w14:textId="77777777" w:rsidR="00507E4C" w:rsidRPr="00507E4C" w:rsidRDefault="00507E4C" w:rsidP="00BA4378">
      <w:pPr>
        <w:numPr>
          <w:ilvl w:val="0"/>
          <w:numId w:val="14"/>
        </w:numPr>
        <w:spacing w:after="0"/>
      </w:pPr>
      <w:r w:rsidRPr="00507E4C">
        <w:t>Project execution</w:t>
      </w:r>
    </w:p>
    <w:p w14:paraId="79CE41A6" w14:textId="77777777" w:rsidR="00507E4C" w:rsidRPr="00507E4C" w:rsidRDefault="00507E4C" w:rsidP="00BA4378">
      <w:pPr>
        <w:numPr>
          <w:ilvl w:val="0"/>
          <w:numId w:val="14"/>
        </w:numPr>
        <w:spacing w:after="0"/>
      </w:pPr>
      <w:r w:rsidRPr="00507E4C">
        <w:t>Operational support</w:t>
      </w:r>
    </w:p>
    <w:p w14:paraId="78B98470" w14:textId="77777777" w:rsidR="00507E4C" w:rsidRPr="00507E4C" w:rsidRDefault="00507E4C" w:rsidP="00507E4C">
      <w:pPr>
        <w:numPr>
          <w:ilvl w:val="0"/>
          <w:numId w:val="14"/>
        </w:numPr>
      </w:pPr>
      <w:r w:rsidRPr="00507E4C">
        <w:t>Strategic alignment</w:t>
      </w:r>
    </w:p>
    <w:p w14:paraId="194C70ED" w14:textId="77777777" w:rsidR="00507E4C" w:rsidRPr="00507E4C" w:rsidRDefault="00507E4C" w:rsidP="006127E2">
      <w:pPr>
        <w:pStyle w:val="Heading3"/>
      </w:pPr>
      <w:r w:rsidRPr="00507E4C">
        <w:lastRenderedPageBreak/>
        <w:t>4. RAG Supports Digital Transformation at Scale</w:t>
      </w:r>
    </w:p>
    <w:p w14:paraId="249501E0" w14:textId="77777777" w:rsidR="00507E4C" w:rsidRPr="00507E4C" w:rsidRDefault="00507E4C" w:rsidP="00507E4C">
      <w:r w:rsidRPr="00507E4C">
        <w:t>Many digital transformation initiatives struggle because information remains siloed.</w:t>
      </w:r>
    </w:p>
    <w:p w14:paraId="0375C50D" w14:textId="77777777" w:rsidR="00507E4C" w:rsidRPr="00507E4C" w:rsidRDefault="00507E4C" w:rsidP="00507E4C">
      <w:r w:rsidRPr="00507E4C">
        <w:t>RAG helps unify organizational knowledge by enabling AI systems to retrieve information across multiple repositories.</w:t>
      </w:r>
    </w:p>
    <w:p w14:paraId="58154522" w14:textId="77777777" w:rsidR="00507E4C" w:rsidRPr="00507E4C" w:rsidRDefault="00507E4C" w:rsidP="00507E4C">
      <w:r w:rsidRPr="00507E4C">
        <w:t>This creates opportunities for:</w:t>
      </w:r>
    </w:p>
    <w:p w14:paraId="430A1925" w14:textId="77777777" w:rsidR="00507E4C" w:rsidRPr="00507E4C" w:rsidRDefault="00507E4C" w:rsidP="00BA4378">
      <w:pPr>
        <w:numPr>
          <w:ilvl w:val="0"/>
          <w:numId w:val="15"/>
        </w:numPr>
        <w:spacing w:after="0"/>
      </w:pPr>
      <w:r w:rsidRPr="00507E4C">
        <w:t>Enterprise AI assistants</w:t>
      </w:r>
    </w:p>
    <w:p w14:paraId="75737A94" w14:textId="77777777" w:rsidR="00507E4C" w:rsidRPr="00507E4C" w:rsidRDefault="00507E4C" w:rsidP="00BA4378">
      <w:pPr>
        <w:numPr>
          <w:ilvl w:val="0"/>
          <w:numId w:val="15"/>
        </w:numPr>
        <w:spacing w:after="0"/>
      </w:pPr>
      <w:r w:rsidRPr="00507E4C">
        <w:t>Operational copilots</w:t>
      </w:r>
    </w:p>
    <w:p w14:paraId="6A326D4F" w14:textId="77777777" w:rsidR="00507E4C" w:rsidRPr="00507E4C" w:rsidRDefault="00507E4C" w:rsidP="00BA4378">
      <w:pPr>
        <w:numPr>
          <w:ilvl w:val="0"/>
          <w:numId w:val="15"/>
        </w:numPr>
        <w:spacing w:after="0"/>
      </w:pPr>
      <w:r w:rsidRPr="00507E4C">
        <w:t>PMO intelligence platforms</w:t>
      </w:r>
    </w:p>
    <w:p w14:paraId="2B985F1F" w14:textId="77777777" w:rsidR="00507E4C" w:rsidRPr="00507E4C" w:rsidRDefault="00507E4C" w:rsidP="00BA4378">
      <w:pPr>
        <w:numPr>
          <w:ilvl w:val="0"/>
          <w:numId w:val="15"/>
        </w:numPr>
        <w:spacing w:after="0"/>
      </w:pPr>
      <w:r w:rsidRPr="00507E4C">
        <w:t>Regulatory knowledge systems</w:t>
      </w:r>
    </w:p>
    <w:p w14:paraId="0F85DF90" w14:textId="77777777" w:rsidR="00507E4C" w:rsidRPr="00507E4C" w:rsidRDefault="00507E4C" w:rsidP="00507E4C">
      <w:pPr>
        <w:numPr>
          <w:ilvl w:val="0"/>
          <w:numId w:val="15"/>
        </w:numPr>
      </w:pPr>
      <w:r w:rsidRPr="00507E4C">
        <w:t>AI-enabled support operations</w:t>
      </w:r>
    </w:p>
    <w:p w14:paraId="1DDE4CBD" w14:textId="77777777" w:rsidR="00507E4C" w:rsidRPr="00507E4C" w:rsidRDefault="00507E4C" w:rsidP="00507E4C">
      <w:r w:rsidRPr="00507E4C">
        <w:t>RAG helps organizations move from isolated data storage toward intelligent knowledge ecosystems.</w:t>
      </w:r>
    </w:p>
    <w:p w14:paraId="587128A2" w14:textId="77777777" w:rsidR="00507E4C" w:rsidRPr="00507E4C" w:rsidRDefault="00507E4C" w:rsidP="006127E2">
      <w:pPr>
        <w:pStyle w:val="Heading2"/>
      </w:pPr>
      <w:r w:rsidRPr="00507E4C">
        <w:t>Real-World Business Use Cases</w:t>
      </w:r>
    </w:p>
    <w:p w14:paraId="0830A6E5" w14:textId="77777777" w:rsidR="00507E4C" w:rsidRPr="00507E4C" w:rsidRDefault="00507E4C" w:rsidP="006127E2">
      <w:pPr>
        <w:pStyle w:val="Heading3"/>
      </w:pPr>
      <w:r w:rsidRPr="00507E4C">
        <w:t>Healthcare and Regulatory Environments</w:t>
      </w:r>
    </w:p>
    <w:p w14:paraId="4D7F6313" w14:textId="77777777" w:rsidR="00507E4C" w:rsidRPr="00507E4C" w:rsidRDefault="00507E4C" w:rsidP="00507E4C">
      <w:r w:rsidRPr="00507E4C">
        <w:t>Healthcare organizations are using RAG to support:</w:t>
      </w:r>
    </w:p>
    <w:p w14:paraId="2B08BF79" w14:textId="77777777" w:rsidR="00507E4C" w:rsidRPr="00507E4C" w:rsidRDefault="00507E4C" w:rsidP="00BA4378">
      <w:pPr>
        <w:numPr>
          <w:ilvl w:val="0"/>
          <w:numId w:val="16"/>
        </w:numPr>
        <w:spacing w:after="0"/>
      </w:pPr>
      <w:r w:rsidRPr="00507E4C">
        <w:t>FDA documentation retrieval</w:t>
      </w:r>
    </w:p>
    <w:p w14:paraId="09A64A32" w14:textId="77777777" w:rsidR="00507E4C" w:rsidRPr="00507E4C" w:rsidRDefault="00507E4C" w:rsidP="00BA4378">
      <w:pPr>
        <w:numPr>
          <w:ilvl w:val="0"/>
          <w:numId w:val="16"/>
        </w:numPr>
        <w:spacing w:after="0"/>
      </w:pPr>
      <w:r w:rsidRPr="00507E4C">
        <w:t>Cybersecurity compliance guidance</w:t>
      </w:r>
    </w:p>
    <w:p w14:paraId="4B790D58" w14:textId="77777777" w:rsidR="00507E4C" w:rsidRPr="00507E4C" w:rsidRDefault="00507E4C" w:rsidP="00BA4378">
      <w:pPr>
        <w:numPr>
          <w:ilvl w:val="0"/>
          <w:numId w:val="16"/>
        </w:numPr>
        <w:spacing w:after="0"/>
      </w:pPr>
      <w:r w:rsidRPr="00507E4C">
        <w:t>Prior authorization workflows</w:t>
      </w:r>
    </w:p>
    <w:p w14:paraId="7E01D71C" w14:textId="77777777" w:rsidR="00507E4C" w:rsidRPr="00507E4C" w:rsidRDefault="00507E4C" w:rsidP="00BA4378">
      <w:pPr>
        <w:numPr>
          <w:ilvl w:val="0"/>
          <w:numId w:val="16"/>
        </w:numPr>
        <w:spacing w:after="0"/>
      </w:pPr>
      <w:r w:rsidRPr="00507E4C">
        <w:t>Clinical policy access</w:t>
      </w:r>
    </w:p>
    <w:p w14:paraId="27A64DD3" w14:textId="77777777" w:rsidR="00507E4C" w:rsidRPr="00507E4C" w:rsidRDefault="00507E4C" w:rsidP="00507E4C">
      <w:pPr>
        <w:numPr>
          <w:ilvl w:val="0"/>
          <w:numId w:val="16"/>
        </w:numPr>
      </w:pPr>
      <w:r w:rsidRPr="00507E4C">
        <w:t>Claims intelligence</w:t>
      </w:r>
    </w:p>
    <w:p w14:paraId="32046CD9" w14:textId="77777777" w:rsidR="00507E4C" w:rsidRPr="00507E4C" w:rsidRDefault="00507E4C" w:rsidP="00507E4C">
      <w:r w:rsidRPr="00507E4C">
        <w:t>In highly regulated environments, grounded AI responses are essential for trust and compliance.</w:t>
      </w:r>
    </w:p>
    <w:p w14:paraId="51100995" w14:textId="77777777" w:rsidR="00507E4C" w:rsidRPr="00507E4C" w:rsidRDefault="00507E4C" w:rsidP="006127E2">
      <w:pPr>
        <w:pStyle w:val="Heading3"/>
      </w:pPr>
      <w:r w:rsidRPr="00507E4C">
        <w:t>PMO and Project Delivery</w:t>
      </w:r>
    </w:p>
    <w:p w14:paraId="6F4C7690" w14:textId="77777777" w:rsidR="00507E4C" w:rsidRPr="00507E4C" w:rsidRDefault="00507E4C" w:rsidP="00507E4C">
      <w:r w:rsidRPr="00507E4C">
        <w:t>Project Management Offices can leverage RAG for:</w:t>
      </w:r>
    </w:p>
    <w:p w14:paraId="636D5F8E" w14:textId="77777777" w:rsidR="00507E4C" w:rsidRPr="00507E4C" w:rsidRDefault="00507E4C" w:rsidP="00BA4378">
      <w:pPr>
        <w:numPr>
          <w:ilvl w:val="0"/>
          <w:numId w:val="17"/>
        </w:numPr>
        <w:spacing w:after="0"/>
      </w:pPr>
      <w:r w:rsidRPr="00507E4C">
        <w:t>Lessons learned retrieval</w:t>
      </w:r>
    </w:p>
    <w:p w14:paraId="75F7C47E" w14:textId="77777777" w:rsidR="00507E4C" w:rsidRPr="00507E4C" w:rsidRDefault="00507E4C" w:rsidP="00BA4378">
      <w:pPr>
        <w:numPr>
          <w:ilvl w:val="0"/>
          <w:numId w:val="17"/>
        </w:numPr>
        <w:spacing w:after="0"/>
      </w:pPr>
      <w:r w:rsidRPr="00507E4C">
        <w:t>Portfolio intelligence</w:t>
      </w:r>
    </w:p>
    <w:p w14:paraId="3D3A03EB" w14:textId="77777777" w:rsidR="00507E4C" w:rsidRPr="00507E4C" w:rsidRDefault="00507E4C" w:rsidP="00BA4378">
      <w:pPr>
        <w:numPr>
          <w:ilvl w:val="0"/>
          <w:numId w:val="17"/>
        </w:numPr>
        <w:spacing w:after="0"/>
      </w:pPr>
      <w:r w:rsidRPr="00507E4C">
        <w:t>Governance guidance</w:t>
      </w:r>
    </w:p>
    <w:p w14:paraId="75B528CE" w14:textId="77777777" w:rsidR="00507E4C" w:rsidRPr="00507E4C" w:rsidRDefault="00507E4C" w:rsidP="00BA4378">
      <w:pPr>
        <w:numPr>
          <w:ilvl w:val="0"/>
          <w:numId w:val="17"/>
        </w:numPr>
        <w:spacing w:after="0"/>
      </w:pPr>
      <w:r w:rsidRPr="00507E4C">
        <w:t>Risk pattern analysis</w:t>
      </w:r>
    </w:p>
    <w:p w14:paraId="41EB7041" w14:textId="77777777" w:rsidR="00507E4C" w:rsidRPr="00507E4C" w:rsidRDefault="00507E4C" w:rsidP="00507E4C">
      <w:pPr>
        <w:numPr>
          <w:ilvl w:val="0"/>
          <w:numId w:val="17"/>
        </w:numPr>
      </w:pPr>
      <w:r w:rsidRPr="00507E4C">
        <w:t>Executive reporting support</w:t>
      </w:r>
    </w:p>
    <w:p w14:paraId="003E4C8D" w14:textId="77777777" w:rsidR="00507E4C" w:rsidRPr="00507E4C" w:rsidRDefault="00507E4C" w:rsidP="00507E4C">
      <w:r w:rsidRPr="00507E4C">
        <w:t>Imagine a project leader asking:</w:t>
      </w:r>
    </w:p>
    <w:p w14:paraId="710B7604" w14:textId="77777777" w:rsidR="00507E4C" w:rsidRPr="00507E4C" w:rsidRDefault="00507E4C" w:rsidP="00507E4C">
      <w:r w:rsidRPr="00507E4C">
        <w:t>“What dependencies caused delays in previous transformation programs?”</w:t>
      </w:r>
    </w:p>
    <w:p w14:paraId="5FBB6B84" w14:textId="77777777" w:rsidR="00507E4C" w:rsidRPr="00507E4C" w:rsidRDefault="00507E4C" w:rsidP="00507E4C">
      <w:r w:rsidRPr="00507E4C">
        <w:lastRenderedPageBreak/>
        <w:t>and receiving a contextual summary within seconds.</w:t>
      </w:r>
    </w:p>
    <w:p w14:paraId="2F504C89" w14:textId="77777777" w:rsidR="00507E4C" w:rsidRPr="00507E4C" w:rsidRDefault="00507E4C" w:rsidP="006127E2">
      <w:pPr>
        <w:pStyle w:val="Heading3"/>
      </w:pPr>
      <w:r w:rsidRPr="00507E4C">
        <w:t>Manufacturing and Operations</w:t>
      </w:r>
    </w:p>
    <w:p w14:paraId="3694E5EF" w14:textId="77777777" w:rsidR="00507E4C" w:rsidRPr="00507E4C" w:rsidRDefault="00507E4C" w:rsidP="00507E4C">
      <w:r w:rsidRPr="00507E4C">
        <w:t>Manufacturers are implementing RAG to improve:</w:t>
      </w:r>
    </w:p>
    <w:p w14:paraId="0945C437" w14:textId="77777777" w:rsidR="00507E4C" w:rsidRPr="00507E4C" w:rsidRDefault="00507E4C" w:rsidP="00BA4378">
      <w:pPr>
        <w:numPr>
          <w:ilvl w:val="0"/>
          <w:numId w:val="18"/>
        </w:numPr>
        <w:spacing w:after="0"/>
      </w:pPr>
      <w:r w:rsidRPr="00507E4C">
        <w:t>SOP retrieval</w:t>
      </w:r>
    </w:p>
    <w:p w14:paraId="548522E8" w14:textId="77777777" w:rsidR="00507E4C" w:rsidRPr="00507E4C" w:rsidRDefault="00507E4C" w:rsidP="00BA4378">
      <w:pPr>
        <w:numPr>
          <w:ilvl w:val="0"/>
          <w:numId w:val="18"/>
        </w:numPr>
        <w:spacing w:after="0"/>
      </w:pPr>
      <w:r w:rsidRPr="00507E4C">
        <w:t>Maintenance guidance</w:t>
      </w:r>
    </w:p>
    <w:p w14:paraId="12990F93" w14:textId="77777777" w:rsidR="00507E4C" w:rsidRPr="00507E4C" w:rsidRDefault="00507E4C" w:rsidP="00BA4378">
      <w:pPr>
        <w:numPr>
          <w:ilvl w:val="0"/>
          <w:numId w:val="18"/>
        </w:numPr>
        <w:spacing w:after="0"/>
      </w:pPr>
      <w:r w:rsidRPr="00507E4C">
        <w:t>Equipment troubleshooting</w:t>
      </w:r>
    </w:p>
    <w:p w14:paraId="14F74675" w14:textId="77777777" w:rsidR="00507E4C" w:rsidRPr="00507E4C" w:rsidRDefault="00507E4C" w:rsidP="00BA4378">
      <w:pPr>
        <w:numPr>
          <w:ilvl w:val="0"/>
          <w:numId w:val="18"/>
        </w:numPr>
        <w:spacing w:after="0"/>
      </w:pPr>
      <w:r w:rsidRPr="00507E4C">
        <w:t>Operational consistency</w:t>
      </w:r>
    </w:p>
    <w:p w14:paraId="6D56B7FD" w14:textId="77777777" w:rsidR="00507E4C" w:rsidRPr="00507E4C" w:rsidRDefault="00507E4C" w:rsidP="00507E4C">
      <w:pPr>
        <w:numPr>
          <w:ilvl w:val="0"/>
          <w:numId w:val="18"/>
        </w:numPr>
      </w:pPr>
      <w:r w:rsidRPr="00507E4C">
        <w:t>Workforce knowledge retention</w:t>
      </w:r>
    </w:p>
    <w:p w14:paraId="32DD5BAC" w14:textId="77777777" w:rsidR="00507E4C" w:rsidRPr="00507E4C" w:rsidRDefault="00507E4C" w:rsidP="00507E4C">
      <w:r w:rsidRPr="00507E4C">
        <w:t>This is especially valuable as organizations face growing knowledge-transfer challenges.</w:t>
      </w:r>
    </w:p>
    <w:p w14:paraId="744D1B4A" w14:textId="77777777" w:rsidR="00507E4C" w:rsidRPr="00507E4C" w:rsidRDefault="00507E4C" w:rsidP="006127E2">
      <w:pPr>
        <w:pStyle w:val="Heading3"/>
      </w:pPr>
      <w:r w:rsidRPr="00507E4C">
        <w:t>Customer Support and Service Operations</w:t>
      </w:r>
    </w:p>
    <w:p w14:paraId="4D1CCD82" w14:textId="77777777" w:rsidR="00507E4C" w:rsidRPr="00507E4C" w:rsidRDefault="00507E4C" w:rsidP="00507E4C">
      <w:r w:rsidRPr="00507E4C">
        <w:t>RAG-powered support systems can:</w:t>
      </w:r>
    </w:p>
    <w:p w14:paraId="6504D628" w14:textId="77777777" w:rsidR="00507E4C" w:rsidRPr="00507E4C" w:rsidRDefault="00507E4C" w:rsidP="00BA4378">
      <w:pPr>
        <w:numPr>
          <w:ilvl w:val="0"/>
          <w:numId w:val="19"/>
        </w:numPr>
        <w:spacing w:after="0"/>
      </w:pPr>
      <w:r w:rsidRPr="00507E4C">
        <w:t>Improve chatbot reliability</w:t>
      </w:r>
    </w:p>
    <w:p w14:paraId="0598A5E2" w14:textId="77777777" w:rsidR="00507E4C" w:rsidRPr="00507E4C" w:rsidRDefault="00507E4C" w:rsidP="00BA4378">
      <w:pPr>
        <w:numPr>
          <w:ilvl w:val="0"/>
          <w:numId w:val="19"/>
        </w:numPr>
        <w:spacing w:after="0"/>
      </w:pPr>
      <w:r w:rsidRPr="00507E4C">
        <w:t>Reduce escalations</w:t>
      </w:r>
    </w:p>
    <w:p w14:paraId="4C20916A" w14:textId="77777777" w:rsidR="00507E4C" w:rsidRPr="00507E4C" w:rsidRDefault="00507E4C" w:rsidP="00BA4378">
      <w:pPr>
        <w:numPr>
          <w:ilvl w:val="0"/>
          <w:numId w:val="19"/>
        </w:numPr>
        <w:spacing w:after="0"/>
      </w:pPr>
      <w:r w:rsidRPr="00507E4C">
        <w:t>Accelerate issue resolution</w:t>
      </w:r>
    </w:p>
    <w:p w14:paraId="18775FD5" w14:textId="77777777" w:rsidR="00507E4C" w:rsidRPr="00507E4C" w:rsidRDefault="00507E4C" w:rsidP="00507E4C">
      <w:pPr>
        <w:numPr>
          <w:ilvl w:val="0"/>
          <w:numId w:val="19"/>
        </w:numPr>
      </w:pPr>
      <w:r w:rsidRPr="00507E4C">
        <w:t>Enable intelligent self-service</w:t>
      </w:r>
    </w:p>
    <w:p w14:paraId="36A43D6E" w14:textId="77777777" w:rsidR="00507E4C" w:rsidRPr="00507E4C" w:rsidRDefault="00507E4C" w:rsidP="00507E4C">
      <w:r w:rsidRPr="00507E4C">
        <w:t>Unlike generic AI chatbots, RAG systems can retrieve current organizational knowledge before responding.</w:t>
      </w:r>
    </w:p>
    <w:p w14:paraId="784F0895" w14:textId="77777777" w:rsidR="00507E4C" w:rsidRPr="00507E4C" w:rsidRDefault="00507E4C" w:rsidP="006127E2">
      <w:pPr>
        <w:pStyle w:val="Heading2"/>
      </w:pPr>
      <w:r w:rsidRPr="00507E4C">
        <w:t>RAG and the Future of Enterprise AI Copilots</w:t>
      </w:r>
    </w:p>
    <w:p w14:paraId="0B094780" w14:textId="77777777" w:rsidR="00507E4C" w:rsidRPr="00507E4C" w:rsidRDefault="00507E4C" w:rsidP="00507E4C">
      <w:r w:rsidRPr="00507E4C">
        <w:t>One of the most significant trends emerging in enterprise AI is the rise of AI copilots.</w:t>
      </w:r>
    </w:p>
    <w:p w14:paraId="7E08A747" w14:textId="77777777" w:rsidR="00507E4C" w:rsidRPr="00507E4C" w:rsidRDefault="00507E4C" w:rsidP="00507E4C">
      <w:r w:rsidRPr="00507E4C">
        <w:t xml:space="preserve">Organizations are </w:t>
      </w:r>
      <w:proofErr w:type="gramStart"/>
      <w:r w:rsidRPr="00507E4C">
        <w:t>building</w:t>
      </w:r>
      <w:proofErr w:type="gramEnd"/>
      <w:r w:rsidRPr="00507E4C">
        <w:t>:</w:t>
      </w:r>
    </w:p>
    <w:p w14:paraId="2D064E53" w14:textId="77777777" w:rsidR="00507E4C" w:rsidRPr="00507E4C" w:rsidRDefault="00507E4C" w:rsidP="00BA4378">
      <w:pPr>
        <w:numPr>
          <w:ilvl w:val="0"/>
          <w:numId w:val="20"/>
        </w:numPr>
        <w:spacing w:after="0"/>
      </w:pPr>
      <w:r w:rsidRPr="00507E4C">
        <w:t>PMO copilots</w:t>
      </w:r>
    </w:p>
    <w:p w14:paraId="65F77F9F" w14:textId="77777777" w:rsidR="00507E4C" w:rsidRPr="00507E4C" w:rsidRDefault="00507E4C" w:rsidP="00BA4378">
      <w:pPr>
        <w:numPr>
          <w:ilvl w:val="0"/>
          <w:numId w:val="20"/>
        </w:numPr>
        <w:spacing w:after="0"/>
      </w:pPr>
      <w:r w:rsidRPr="00507E4C">
        <w:t>Compliance copilots</w:t>
      </w:r>
    </w:p>
    <w:p w14:paraId="62E7DCD0" w14:textId="77777777" w:rsidR="00507E4C" w:rsidRPr="00507E4C" w:rsidRDefault="00507E4C" w:rsidP="00BA4378">
      <w:pPr>
        <w:numPr>
          <w:ilvl w:val="0"/>
          <w:numId w:val="20"/>
        </w:numPr>
        <w:spacing w:after="0"/>
      </w:pPr>
      <w:r w:rsidRPr="00507E4C">
        <w:t>Healthcare assistants</w:t>
      </w:r>
    </w:p>
    <w:p w14:paraId="740F0089" w14:textId="77777777" w:rsidR="00507E4C" w:rsidRPr="00507E4C" w:rsidRDefault="00507E4C" w:rsidP="00BA4378">
      <w:pPr>
        <w:numPr>
          <w:ilvl w:val="0"/>
          <w:numId w:val="20"/>
        </w:numPr>
        <w:spacing w:after="0"/>
      </w:pPr>
      <w:r w:rsidRPr="00507E4C">
        <w:t>Operational support bots</w:t>
      </w:r>
    </w:p>
    <w:p w14:paraId="7E9473F6" w14:textId="77777777" w:rsidR="00507E4C" w:rsidRPr="00507E4C" w:rsidRDefault="00507E4C" w:rsidP="00507E4C">
      <w:pPr>
        <w:numPr>
          <w:ilvl w:val="0"/>
          <w:numId w:val="20"/>
        </w:numPr>
      </w:pPr>
      <w:r w:rsidRPr="00507E4C">
        <w:t>Engineering knowledge assistants</w:t>
      </w:r>
    </w:p>
    <w:p w14:paraId="2031AFA9" w14:textId="77777777" w:rsidR="00507E4C" w:rsidRPr="00507E4C" w:rsidRDefault="00507E4C" w:rsidP="00507E4C">
      <w:r w:rsidRPr="00507E4C">
        <w:t>But these systems only become valuable when employees trust the information they provide.</w:t>
      </w:r>
    </w:p>
    <w:p w14:paraId="2D2CB3A6" w14:textId="77777777" w:rsidR="00507E4C" w:rsidRPr="00507E4C" w:rsidRDefault="00507E4C" w:rsidP="00507E4C">
      <w:r w:rsidRPr="00507E4C">
        <w:t>RAG is increasingly becoming the foundation that enables trustworthy AI copilots at enterprise scale.</w:t>
      </w:r>
    </w:p>
    <w:p w14:paraId="12724A5B" w14:textId="77777777" w:rsidR="00507E4C" w:rsidRPr="00507E4C" w:rsidRDefault="00507E4C" w:rsidP="006127E2">
      <w:pPr>
        <w:pStyle w:val="Heading2"/>
      </w:pPr>
      <w:r w:rsidRPr="00507E4C">
        <w:t>Successful AI Transformation Requires More Than Technology</w:t>
      </w:r>
    </w:p>
    <w:p w14:paraId="459B3AB5" w14:textId="77777777" w:rsidR="00507E4C" w:rsidRPr="00507E4C" w:rsidRDefault="00507E4C" w:rsidP="00507E4C">
      <w:r w:rsidRPr="00507E4C">
        <w:t>Technology alone will not guarantee successful AI adoption.</w:t>
      </w:r>
    </w:p>
    <w:p w14:paraId="6F280DB0" w14:textId="77777777" w:rsidR="00507E4C" w:rsidRPr="00507E4C" w:rsidRDefault="00507E4C" w:rsidP="00507E4C">
      <w:r w:rsidRPr="00507E4C">
        <w:lastRenderedPageBreak/>
        <w:t>Organizations must also address:</w:t>
      </w:r>
    </w:p>
    <w:p w14:paraId="6EA21444" w14:textId="77777777" w:rsidR="00507E4C" w:rsidRPr="00507E4C" w:rsidRDefault="00507E4C" w:rsidP="00BA4378">
      <w:pPr>
        <w:numPr>
          <w:ilvl w:val="0"/>
          <w:numId w:val="21"/>
        </w:numPr>
        <w:spacing w:after="0"/>
      </w:pPr>
      <w:r w:rsidRPr="00507E4C">
        <w:t>Governance</w:t>
      </w:r>
    </w:p>
    <w:p w14:paraId="5AF0744E" w14:textId="77777777" w:rsidR="00507E4C" w:rsidRPr="00507E4C" w:rsidRDefault="00507E4C" w:rsidP="00BA4378">
      <w:pPr>
        <w:numPr>
          <w:ilvl w:val="0"/>
          <w:numId w:val="21"/>
        </w:numPr>
        <w:spacing w:after="0"/>
      </w:pPr>
      <w:r w:rsidRPr="00507E4C">
        <w:t>Data quality</w:t>
      </w:r>
    </w:p>
    <w:p w14:paraId="55AABB10" w14:textId="77777777" w:rsidR="00507E4C" w:rsidRPr="00507E4C" w:rsidRDefault="00507E4C" w:rsidP="00BA4378">
      <w:pPr>
        <w:numPr>
          <w:ilvl w:val="0"/>
          <w:numId w:val="21"/>
        </w:numPr>
        <w:spacing w:after="0"/>
      </w:pPr>
      <w:r w:rsidRPr="00507E4C">
        <w:t>Security</w:t>
      </w:r>
    </w:p>
    <w:p w14:paraId="11D72FC7" w14:textId="77777777" w:rsidR="00507E4C" w:rsidRPr="00507E4C" w:rsidRDefault="00507E4C" w:rsidP="00BA4378">
      <w:pPr>
        <w:numPr>
          <w:ilvl w:val="0"/>
          <w:numId w:val="21"/>
        </w:numPr>
        <w:spacing w:after="0"/>
      </w:pPr>
      <w:r w:rsidRPr="00507E4C">
        <w:t>Change management</w:t>
      </w:r>
    </w:p>
    <w:p w14:paraId="0750AC67" w14:textId="77777777" w:rsidR="00507E4C" w:rsidRPr="00507E4C" w:rsidRDefault="00507E4C" w:rsidP="00BA4378">
      <w:pPr>
        <w:numPr>
          <w:ilvl w:val="0"/>
          <w:numId w:val="21"/>
        </w:numPr>
        <w:spacing w:after="0"/>
      </w:pPr>
      <w:r w:rsidRPr="00507E4C">
        <w:t>Responsible AI policies</w:t>
      </w:r>
    </w:p>
    <w:p w14:paraId="3CF2AD5B" w14:textId="77777777" w:rsidR="00507E4C" w:rsidRPr="00507E4C" w:rsidRDefault="00507E4C" w:rsidP="00507E4C">
      <w:pPr>
        <w:numPr>
          <w:ilvl w:val="0"/>
          <w:numId w:val="21"/>
        </w:numPr>
      </w:pPr>
      <w:r w:rsidRPr="00507E4C">
        <w:t>Workforce enablement</w:t>
      </w:r>
    </w:p>
    <w:p w14:paraId="44F14FE7" w14:textId="77777777" w:rsidR="00507E4C" w:rsidRPr="00507E4C" w:rsidRDefault="00507E4C" w:rsidP="00507E4C">
      <w:r w:rsidRPr="00507E4C">
        <w:t>AI transformation is as much about organizational trust as it is about technical capability.</w:t>
      </w:r>
    </w:p>
    <w:p w14:paraId="78933492" w14:textId="77777777" w:rsidR="00507E4C" w:rsidRPr="00507E4C" w:rsidRDefault="00507E4C" w:rsidP="00507E4C">
      <w:r w:rsidRPr="00507E4C">
        <w:t>The organizations that succeed will be those that combine:</w:t>
      </w:r>
    </w:p>
    <w:p w14:paraId="4254B535" w14:textId="77777777" w:rsidR="00507E4C" w:rsidRPr="00507E4C" w:rsidRDefault="00507E4C" w:rsidP="00BA4378">
      <w:pPr>
        <w:numPr>
          <w:ilvl w:val="0"/>
          <w:numId w:val="22"/>
        </w:numPr>
        <w:spacing w:after="0"/>
      </w:pPr>
      <w:r w:rsidRPr="00507E4C">
        <w:t>Strong governance</w:t>
      </w:r>
    </w:p>
    <w:p w14:paraId="46B888F2" w14:textId="77777777" w:rsidR="00507E4C" w:rsidRPr="00507E4C" w:rsidRDefault="00507E4C" w:rsidP="00BA4378">
      <w:pPr>
        <w:numPr>
          <w:ilvl w:val="0"/>
          <w:numId w:val="22"/>
        </w:numPr>
        <w:spacing w:after="0"/>
      </w:pPr>
      <w:r w:rsidRPr="00507E4C">
        <w:t>Trusted data</w:t>
      </w:r>
    </w:p>
    <w:p w14:paraId="306A8BD3" w14:textId="77777777" w:rsidR="00507E4C" w:rsidRPr="00507E4C" w:rsidRDefault="00507E4C" w:rsidP="00BA4378">
      <w:pPr>
        <w:numPr>
          <w:ilvl w:val="0"/>
          <w:numId w:val="22"/>
        </w:numPr>
        <w:spacing w:after="0"/>
      </w:pPr>
      <w:r w:rsidRPr="00507E4C">
        <w:t>Operational alignment</w:t>
      </w:r>
    </w:p>
    <w:p w14:paraId="0282E450" w14:textId="77777777" w:rsidR="00507E4C" w:rsidRPr="00507E4C" w:rsidRDefault="00507E4C" w:rsidP="00507E4C">
      <w:pPr>
        <w:numPr>
          <w:ilvl w:val="0"/>
          <w:numId w:val="22"/>
        </w:numPr>
      </w:pPr>
      <w:r w:rsidRPr="00507E4C">
        <w:t>Human-centered adoption strategies</w:t>
      </w:r>
    </w:p>
    <w:p w14:paraId="727D8F8D" w14:textId="77777777" w:rsidR="00507E4C" w:rsidRPr="00507E4C" w:rsidRDefault="00507E4C" w:rsidP="00507E4C">
      <w:r w:rsidRPr="00507E4C">
        <w:t>with intelligent AI architectures.</w:t>
      </w:r>
    </w:p>
    <w:p w14:paraId="4CA06428" w14:textId="77777777" w:rsidR="00507E4C" w:rsidRPr="00507E4C" w:rsidRDefault="00507E4C" w:rsidP="006127E2">
      <w:pPr>
        <w:pStyle w:val="Heading2"/>
      </w:pPr>
      <w:r w:rsidRPr="00507E4C">
        <w:t>Why RAG May Become Foundational to Enterprise AI</w:t>
      </w:r>
    </w:p>
    <w:p w14:paraId="402F2866" w14:textId="77777777" w:rsidR="00507E4C" w:rsidRPr="00507E4C" w:rsidRDefault="00507E4C" w:rsidP="00507E4C">
      <w:r w:rsidRPr="00507E4C">
        <w:t>As organizations mature in their AI journeys, many are realizing an important truth:</w:t>
      </w:r>
    </w:p>
    <w:p w14:paraId="6C2DB109" w14:textId="77777777" w:rsidR="00507E4C" w:rsidRPr="00507E4C" w:rsidRDefault="00507E4C" w:rsidP="00507E4C">
      <w:r w:rsidRPr="00507E4C">
        <w:t>The future of enterprise AI is not simply about generating content.</w:t>
      </w:r>
    </w:p>
    <w:p w14:paraId="2FED9A43" w14:textId="77777777" w:rsidR="00507E4C" w:rsidRPr="00507E4C" w:rsidRDefault="00507E4C" w:rsidP="00507E4C">
      <w:r w:rsidRPr="00507E4C">
        <w:t>It is about delivering trusted intelligence.</w:t>
      </w:r>
    </w:p>
    <w:p w14:paraId="4943B6B5" w14:textId="77777777" w:rsidR="00507E4C" w:rsidRPr="00507E4C" w:rsidRDefault="00507E4C" w:rsidP="00507E4C">
      <w:r w:rsidRPr="00507E4C">
        <w:t>RAG represents a major shift because it combines:</w:t>
      </w:r>
    </w:p>
    <w:p w14:paraId="45C52AB3" w14:textId="77777777" w:rsidR="00507E4C" w:rsidRPr="00507E4C" w:rsidRDefault="00507E4C" w:rsidP="00BA4378">
      <w:pPr>
        <w:numPr>
          <w:ilvl w:val="0"/>
          <w:numId w:val="23"/>
        </w:numPr>
        <w:spacing w:after="0"/>
      </w:pPr>
      <w:r w:rsidRPr="00507E4C">
        <w:t>AI reasoning</w:t>
      </w:r>
    </w:p>
    <w:p w14:paraId="3803F2EA" w14:textId="77777777" w:rsidR="00507E4C" w:rsidRPr="00507E4C" w:rsidRDefault="00507E4C" w:rsidP="00BA4378">
      <w:pPr>
        <w:numPr>
          <w:ilvl w:val="0"/>
          <w:numId w:val="23"/>
        </w:numPr>
        <w:spacing w:after="0"/>
      </w:pPr>
      <w:r w:rsidRPr="00507E4C">
        <w:t>Enterprise knowledge</w:t>
      </w:r>
    </w:p>
    <w:p w14:paraId="0A8AC557" w14:textId="77777777" w:rsidR="00507E4C" w:rsidRPr="00507E4C" w:rsidRDefault="00507E4C" w:rsidP="00BA4378">
      <w:pPr>
        <w:numPr>
          <w:ilvl w:val="0"/>
          <w:numId w:val="23"/>
        </w:numPr>
        <w:spacing w:after="0"/>
      </w:pPr>
      <w:r w:rsidRPr="00507E4C">
        <w:t>Real-time retrieval</w:t>
      </w:r>
    </w:p>
    <w:p w14:paraId="08C15547" w14:textId="77777777" w:rsidR="00507E4C" w:rsidRPr="00507E4C" w:rsidRDefault="00507E4C" w:rsidP="00BA4378">
      <w:pPr>
        <w:numPr>
          <w:ilvl w:val="0"/>
          <w:numId w:val="23"/>
        </w:numPr>
        <w:spacing w:after="0"/>
      </w:pPr>
      <w:r w:rsidRPr="00507E4C">
        <w:t>Governance</w:t>
      </w:r>
    </w:p>
    <w:p w14:paraId="7BF140E2" w14:textId="77777777" w:rsidR="00507E4C" w:rsidRPr="00507E4C" w:rsidRDefault="00507E4C" w:rsidP="00507E4C">
      <w:pPr>
        <w:numPr>
          <w:ilvl w:val="0"/>
          <w:numId w:val="23"/>
        </w:numPr>
      </w:pPr>
      <w:r w:rsidRPr="00507E4C">
        <w:t>Explainability</w:t>
      </w:r>
    </w:p>
    <w:p w14:paraId="715311DD" w14:textId="77777777" w:rsidR="00507E4C" w:rsidRPr="00507E4C" w:rsidRDefault="00507E4C" w:rsidP="00507E4C">
      <w:r w:rsidRPr="00507E4C">
        <w:t xml:space="preserve">into systems employees can </w:t>
      </w:r>
      <w:proofErr w:type="gramStart"/>
      <w:r w:rsidRPr="00507E4C">
        <w:t>actually rely</w:t>
      </w:r>
      <w:proofErr w:type="gramEnd"/>
      <w:r w:rsidRPr="00507E4C">
        <w:t xml:space="preserve"> on.</w:t>
      </w:r>
    </w:p>
    <w:p w14:paraId="1AE13D8E" w14:textId="77777777" w:rsidR="00507E4C" w:rsidRPr="00507E4C" w:rsidRDefault="00507E4C" w:rsidP="00507E4C">
      <w:r w:rsidRPr="00507E4C">
        <w:t>That trust may ultimately become the most important competitive advantage of all.</w:t>
      </w:r>
    </w:p>
    <w:p w14:paraId="69910B39" w14:textId="77777777" w:rsidR="00507E4C" w:rsidRPr="00507E4C" w:rsidRDefault="00507E4C" w:rsidP="006127E2">
      <w:pPr>
        <w:pStyle w:val="Heading2"/>
      </w:pPr>
      <w:r w:rsidRPr="00507E4C">
        <w:t>Final Thoughts</w:t>
      </w:r>
    </w:p>
    <w:p w14:paraId="7C688137" w14:textId="77777777" w:rsidR="00507E4C" w:rsidRPr="00507E4C" w:rsidRDefault="00507E4C" w:rsidP="00507E4C">
      <w:r w:rsidRPr="00507E4C">
        <w:t>Generative AI has created tremendous excitement, but long-term enterprise value depends on more than impressive conversations.</w:t>
      </w:r>
    </w:p>
    <w:p w14:paraId="50321051" w14:textId="77777777" w:rsidR="00507E4C" w:rsidRPr="00507E4C" w:rsidRDefault="00507E4C" w:rsidP="00507E4C">
      <w:r w:rsidRPr="00507E4C">
        <w:t>Organizations need AI systems that:</w:t>
      </w:r>
    </w:p>
    <w:p w14:paraId="2BA8DEA6" w14:textId="77777777" w:rsidR="00507E4C" w:rsidRPr="00507E4C" w:rsidRDefault="00507E4C" w:rsidP="00BA4378">
      <w:pPr>
        <w:numPr>
          <w:ilvl w:val="0"/>
          <w:numId w:val="24"/>
        </w:numPr>
        <w:spacing w:after="0"/>
      </w:pPr>
      <w:r w:rsidRPr="00507E4C">
        <w:lastRenderedPageBreak/>
        <w:t>Understand business context</w:t>
      </w:r>
    </w:p>
    <w:p w14:paraId="08725D60" w14:textId="77777777" w:rsidR="00507E4C" w:rsidRPr="00507E4C" w:rsidRDefault="00507E4C" w:rsidP="00BA4378">
      <w:pPr>
        <w:numPr>
          <w:ilvl w:val="0"/>
          <w:numId w:val="24"/>
        </w:numPr>
        <w:spacing w:after="0"/>
      </w:pPr>
      <w:r w:rsidRPr="00507E4C">
        <w:t>Retrieve trusted information</w:t>
      </w:r>
    </w:p>
    <w:p w14:paraId="2674E1E6" w14:textId="77777777" w:rsidR="00507E4C" w:rsidRPr="00507E4C" w:rsidRDefault="00507E4C" w:rsidP="00BA4378">
      <w:pPr>
        <w:numPr>
          <w:ilvl w:val="0"/>
          <w:numId w:val="24"/>
        </w:numPr>
        <w:spacing w:after="0"/>
      </w:pPr>
      <w:r w:rsidRPr="00507E4C">
        <w:t>Reduce hallucinations</w:t>
      </w:r>
    </w:p>
    <w:p w14:paraId="6D0B0CF8" w14:textId="77777777" w:rsidR="00507E4C" w:rsidRPr="00507E4C" w:rsidRDefault="00507E4C" w:rsidP="00BA4378">
      <w:pPr>
        <w:numPr>
          <w:ilvl w:val="0"/>
          <w:numId w:val="24"/>
        </w:numPr>
        <w:spacing w:after="0"/>
      </w:pPr>
      <w:r w:rsidRPr="00507E4C">
        <w:t>Support governance</w:t>
      </w:r>
    </w:p>
    <w:p w14:paraId="5BFD6CD2" w14:textId="77777777" w:rsidR="00507E4C" w:rsidRPr="00507E4C" w:rsidRDefault="00507E4C" w:rsidP="00507E4C">
      <w:pPr>
        <w:numPr>
          <w:ilvl w:val="0"/>
          <w:numId w:val="24"/>
        </w:numPr>
      </w:pPr>
      <w:r w:rsidRPr="00507E4C">
        <w:t>Improve operational decision-making</w:t>
      </w:r>
    </w:p>
    <w:p w14:paraId="24448F54" w14:textId="77777777" w:rsidR="00507E4C" w:rsidRPr="00507E4C" w:rsidRDefault="00507E4C" w:rsidP="00507E4C">
      <w:r w:rsidRPr="00507E4C">
        <w:t>Retrieval-Augmented Generation (RAG) is rapidly emerging as one of the key technologies helping organizations build trustworthy enterprise AI systems.</w:t>
      </w:r>
    </w:p>
    <w:p w14:paraId="753B5797" w14:textId="77777777" w:rsidR="00507E4C" w:rsidRPr="00507E4C" w:rsidRDefault="00507E4C" w:rsidP="00507E4C">
      <w:r w:rsidRPr="00507E4C">
        <w:t>For digital transformation leaders, the conversation is no longer just:</w:t>
      </w:r>
    </w:p>
    <w:p w14:paraId="009C200A" w14:textId="77777777" w:rsidR="00507E4C" w:rsidRPr="00BA4378" w:rsidRDefault="00507E4C" w:rsidP="00507E4C">
      <w:pPr>
        <w:rPr>
          <w:b/>
          <w:bCs/>
        </w:rPr>
      </w:pPr>
      <w:r w:rsidRPr="00BA4378">
        <w:rPr>
          <w:b/>
          <w:bCs/>
        </w:rPr>
        <w:t>“Can AI generate answers?”</w:t>
      </w:r>
    </w:p>
    <w:p w14:paraId="0085CD91" w14:textId="77777777" w:rsidR="00507E4C" w:rsidRPr="00507E4C" w:rsidRDefault="00507E4C" w:rsidP="00507E4C">
      <w:r w:rsidRPr="00507E4C">
        <w:t>The more important question is:</w:t>
      </w:r>
    </w:p>
    <w:p w14:paraId="282BF46B" w14:textId="77777777" w:rsidR="00507E4C" w:rsidRPr="006127E2" w:rsidRDefault="00507E4C" w:rsidP="00507E4C">
      <w:pPr>
        <w:rPr>
          <w:b/>
          <w:bCs/>
        </w:rPr>
      </w:pPr>
      <w:r w:rsidRPr="006127E2">
        <w:rPr>
          <w:b/>
          <w:bCs/>
        </w:rPr>
        <w:t>“Can employees trust those answers enough to use AI as part of daily decision-making?”</w:t>
      </w:r>
    </w:p>
    <w:p w14:paraId="394C6973" w14:textId="77777777" w:rsidR="00507E4C" w:rsidRPr="006127E2" w:rsidRDefault="00507E4C" w:rsidP="00507E4C">
      <w:pPr>
        <w:rPr>
          <w:b/>
          <w:bCs/>
        </w:rPr>
      </w:pPr>
      <w:r w:rsidRPr="006127E2">
        <w:rPr>
          <w:b/>
          <w:bCs/>
        </w:rPr>
        <w:t>RAG is helping organizations move closer to that future.</w:t>
      </w:r>
    </w:p>
    <w:p w14:paraId="284DB136" w14:textId="77777777" w:rsidR="00507E4C" w:rsidRPr="00507E4C" w:rsidRDefault="00507E4C" w:rsidP="00507E4C">
      <w:r w:rsidRPr="00507E4C">
        <w:t>#AI #GenerativeAI #RAG #RetrievalAugmentedGeneration #EnterpriseAI #ArtificialIntelligence #DigitalTransformation #AITrust #ResponsibleAI #KnowledgeManagement #BusinessTransformation #ProjectManagement #PMO #OperationalExcellence #TechnologyLeadership #MachineLearning #FutureOfWork #AIOps #HealthcareIT #CloudComputing #Leadership #Innovation #AITransformation #DataStrategy</w:t>
      </w:r>
    </w:p>
    <w:p w14:paraId="1EFD50E7" w14:textId="77777777" w:rsidR="00507E4C" w:rsidRDefault="00507E4C"/>
    <w:sectPr w:rsidR="0050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5F6"/>
    <w:multiLevelType w:val="multilevel"/>
    <w:tmpl w:val="6EBA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F0C85"/>
    <w:multiLevelType w:val="multilevel"/>
    <w:tmpl w:val="FAB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6794B"/>
    <w:multiLevelType w:val="multilevel"/>
    <w:tmpl w:val="1140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74812"/>
    <w:multiLevelType w:val="multilevel"/>
    <w:tmpl w:val="5BEC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35A6B"/>
    <w:multiLevelType w:val="multilevel"/>
    <w:tmpl w:val="EE1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92B62"/>
    <w:multiLevelType w:val="multilevel"/>
    <w:tmpl w:val="135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75E5"/>
    <w:multiLevelType w:val="multilevel"/>
    <w:tmpl w:val="3F8A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70C0"/>
    <w:multiLevelType w:val="multilevel"/>
    <w:tmpl w:val="AC2C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F1DC0"/>
    <w:multiLevelType w:val="multilevel"/>
    <w:tmpl w:val="1E8C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627D1"/>
    <w:multiLevelType w:val="multilevel"/>
    <w:tmpl w:val="5ED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626EE"/>
    <w:multiLevelType w:val="multilevel"/>
    <w:tmpl w:val="47B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07493"/>
    <w:multiLevelType w:val="multilevel"/>
    <w:tmpl w:val="D934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22B4A"/>
    <w:multiLevelType w:val="multilevel"/>
    <w:tmpl w:val="CD7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26A4F"/>
    <w:multiLevelType w:val="multilevel"/>
    <w:tmpl w:val="6CEA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613D"/>
    <w:multiLevelType w:val="multilevel"/>
    <w:tmpl w:val="5EF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B6DA9"/>
    <w:multiLevelType w:val="multilevel"/>
    <w:tmpl w:val="63CE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554C3"/>
    <w:multiLevelType w:val="multilevel"/>
    <w:tmpl w:val="09F8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E1A58"/>
    <w:multiLevelType w:val="multilevel"/>
    <w:tmpl w:val="A892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121F1"/>
    <w:multiLevelType w:val="multilevel"/>
    <w:tmpl w:val="A04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D0FF3"/>
    <w:multiLevelType w:val="multilevel"/>
    <w:tmpl w:val="3978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42630"/>
    <w:multiLevelType w:val="multilevel"/>
    <w:tmpl w:val="6FF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E0F4B"/>
    <w:multiLevelType w:val="multilevel"/>
    <w:tmpl w:val="BB2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5571E"/>
    <w:multiLevelType w:val="multilevel"/>
    <w:tmpl w:val="E1B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149DC"/>
    <w:multiLevelType w:val="multilevel"/>
    <w:tmpl w:val="624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005510">
    <w:abstractNumId w:val="0"/>
  </w:num>
  <w:num w:numId="2" w16cid:durableId="972444157">
    <w:abstractNumId w:val="18"/>
  </w:num>
  <w:num w:numId="3" w16cid:durableId="657195301">
    <w:abstractNumId w:val="6"/>
  </w:num>
  <w:num w:numId="4" w16cid:durableId="1188759797">
    <w:abstractNumId w:val="8"/>
  </w:num>
  <w:num w:numId="5" w16cid:durableId="1512908838">
    <w:abstractNumId w:val="13"/>
  </w:num>
  <w:num w:numId="6" w16cid:durableId="1807234039">
    <w:abstractNumId w:val="21"/>
  </w:num>
  <w:num w:numId="7" w16cid:durableId="483932884">
    <w:abstractNumId w:val="17"/>
  </w:num>
  <w:num w:numId="8" w16cid:durableId="435636062">
    <w:abstractNumId w:val="3"/>
  </w:num>
  <w:num w:numId="9" w16cid:durableId="1384982982">
    <w:abstractNumId w:val="9"/>
  </w:num>
  <w:num w:numId="10" w16cid:durableId="155464981">
    <w:abstractNumId w:val="16"/>
  </w:num>
  <w:num w:numId="11" w16cid:durableId="1668631526">
    <w:abstractNumId w:val="4"/>
  </w:num>
  <w:num w:numId="12" w16cid:durableId="1310668861">
    <w:abstractNumId w:val="2"/>
  </w:num>
  <w:num w:numId="13" w16cid:durableId="293752364">
    <w:abstractNumId w:val="15"/>
  </w:num>
  <w:num w:numId="14" w16cid:durableId="221865149">
    <w:abstractNumId w:val="12"/>
  </w:num>
  <w:num w:numId="15" w16cid:durableId="885750925">
    <w:abstractNumId w:val="22"/>
  </w:num>
  <w:num w:numId="16" w16cid:durableId="525288627">
    <w:abstractNumId w:val="23"/>
  </w:num>
  <w:num w:numId="17" w16cid:durableId="170023918">
    <w:abstractNumId w:val="14"/>
  </w:num>
  <w:num w:numId="18" w16cid:durableId="1912304312">
    <w:abstractNumId w:val="1"/>
  </w:num>
  <w:num w:numId="19" w16cid:durableId="1721637350">
    <w:abstractNumId w:val="11"/>
  </w:num>
  <w:num w:numId="20" w16cid:durableId="1174346902">
    <w:abstractNumId w:val="10"/>
  </w:num>
  <w:num w:numId="21" w16cid:durableId="1579242984">
    <w:abstractNumId w:val="20"/>
  </w:num>
  <w:num w:numId="22" w16cid:durableId="808278896">
    <w:abstractNumId w:val="19"/>
  </w:num>
  <w:num w:numId="23" w16cid:durableId="1428774791">
    <w:abstractNumId w:val="7"/>
  </w:num>
  <w:num w:numId="24" w16cid:durableId="123169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4C"/>
    <w:rsid w:val="00507E4C"/>
    <w:rsid w:val="006127E2"/>
    <w:rsid w:val="007036B0"/>
    <w:rsid w:val="009057D9"/>
    <w:rsid w:val="00B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BDEE"/>
  <w15:chartTrackingRefBased/>
  <w15:docId w15:val="{7689B07C-DA5C-45D8-854F-6F8987B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7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2026-05-17T14:55:00Z</dcterms:created>
  <dcterms:modified xsi:type="dcterms:W3CDTF">2026-05-17T15:23:00Z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8fc94b1a-0707-47ae-847e-b9ed8a000a45</vt:lpwstr>
  </property>
</Properties>
</file>